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80949" w14:textId="67B1D5A8" w:rsidR="00575D93" w:rsidRPr="00376B85" w:rsidRDefault="00545503" w:rsidP="003E10AF">
      <w:pPr>
        <w:spacing w:after="0"/>
        <w:jc w:val="center"/>
        <w:rPr>
          <w:lang w:val="it-IT"/>
        </w:rPr>
      </w:pPr>
      <w:r w:rsidRPr="00376B85">
        <w:rPr>
          <w:rFonts w:cs="Calibri"/>
          <w:b/>
          <w:bCs/>
          <w:noProof/>
          <w:sz w:val="32"/>
          <w:szCs w:val="32"/>
          <w:lang w:val="it-IT"/>
        </w:rPr>
        <w:drawing>
          <wp:anchor distT="0" distB="0" distL="114300" distR="114300" simplePos="0" relativeHeight="251659264" behindDoc="0" locked="0" layoutInCell="1" allowOverlap="1" wp14:anchorId="0D269A93" wp14:editId="09B279C1">
            <wp:simplePos x="0" y="0"/>
            <wp:positionH relativeFrom="column">
              <wp:posOffset>5124450</wp:posOffset>
            </wp:positionH>
            <wp:positionV relativeFrom="paragraph">
              <wp:posOffset>31750</wp:posOffset>
            </wp:positionV>
            <wp:extent cx="1170305" cy="1533525"/>
            <wp:effectExtent l="0" t="0" r="0" b="9525"/>
            <wp:wrapSquare wrapText="bothSides"/>
            <wp:docPr id="1"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RGB"/>
                    <pic:cNvPicPr>
                      <a:picLocks noChangeAspect="1" noChangeArrowheads="1"/>
                    </pic:cNvPicPr>
                  </pic:nvPicPr>
                  <pic:blipFill>
                    <a:blip r:embed="rId7">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6FE0" w:rsidRPr="00376B85">
        <w:rPr>
          <w:lang w:val="it-IT"/>
        </w:rPr>
        <w:t>PRESSEMITTEILUNG</w:t>
      </w:r>
    </w:p>
    <w:p w14:paraId="0C3558DF" w14:textId="48C00A70" w:rsidR="003E10AF" w:rsidRPr="00376B85" w:rsidRDefault="003E10AF" w:rsidP="003E10AF">
      <w:pPr>
        <w:spacing w:after="0"/>
        <w:jc w:val="center"/>
        <w:rPr>
          <w:lang w:val="it-IT"/>
        </w:rPr>
      </w:pPr>
    </w:p>
    <w:p w14:paraId="6FF45BFF" w14:textId="6C3CFA80" w:rsidR="00C405B9" w:rsidRPr="00376B85" w:rsidRDefault="00C405B9" w:rsidP="003E10AF">
      <w:pPr>
        <w:spacing w:after="0"/>
        <w:jc w:val="center"/>
        <w:rPr>
          <w:b/>
          <w:bCs/>
          <w:sz w:val="28"/>
          <w:szCs w:val="28"/>
          <w:lang w:val="it-IT"/>
        </w:rPr>
      </w:pPr>
      <w:r w:rsidRPr="00376B85">
        <w:rPr>
          <w:b/>
          <w:bCs/>
          <w:sz w:val="28"/>
          <w:szCs w:val="28"/>
          <w:lang w:val="it-IT"/>
        </w:rPr>
        <w:t>ALTA BADIA</w:t>
      </w:r>
    </w:p>
    <w:p w14:paraId="2F18BCD7" w14:textId="52E2BFD6" w:rsidR="00936FE0" w:rsidRPr="00376B85" w:rsidRDefault="00936FE0" w:rsidP="00936FE0">
      <w:pPr>
        <w:spacing w:after="0"/>
        <w:jc w:val="center"/>
        <w:rPr>
          <w:b/>
          <w:bCs/>
          <w:sz w:val="28"/>
          <w:szCs w:val="28"/>
          <w:lang w:val="it-IT"/>
        </w:rPr>
      </w:pPr>
      <w:r w:rsidRPr="00376B85">
        <w:rPr>
          <w:b/>
          <w:bCs/>
          <w:sz w:val="28"/>
          <w:szCs w:val="28"/>
          <w:lang w:val="it-IT"/>
        </w:rPr>
        <w:t>39. ALPINER SKIWELTCUP</w:t>
      </w:r>
      <w:r w:rsidRPr="00376B85">
        <w:rPr>
          <w:b/>
          <w:bCs/>
          <w:sz w:val="28"/>
          <w:szCs w:val="28"/>
          <w:lang w:val="it-IT"/>
        </w:rPr>
        <w:t xml:space="preserve"> IN ALTA BADIA</w:t>
      </w:r>
      <w:r w:rsidRPr="00376B85">
        <w:rPr>
          <w:b/>
          <w:bCs/>
          <w:sz w:val="28"/>
          <w:szCs w:val="28"/>
          <w:lang w:val="it-IT"/>
        </w:rPr>
        <w:t xml:space="preserve">: </w:t>
      </w:r>
    </w:p>
    <w:p w14:paraId="3F8C6C33" w14:textId="00A978C4" w:rsidR="00936FE0" w:rsidRPr="00376B85" w:rsidRDefault="00936FE0" w:rsidP="00936FE0">
      <w:pPr>
        <w:spacing w:after="0"/>
        <w:jc w:val="center"/>
        <w:rPr>
          <w:b/>
          <w:bCs/>
          <w:sz w:val="28"/>
          <w:szCs w:val="28"/>
          <w:lang w:val="de-DE"/>
        </w:rPr>
      </w:pPr>
      <w:r w:rsidRPr="00376B85">
        <w:rPr>
          <w:b/>
          <w:bCs/>
          <w:sz w:val="28"/>
          <w:szCs w:val="28"/>
          <w:lang w:val="de-DE"/>
        </w:rPr>
        <w:t xml:space="preserve">DIE </w:t>
      </w:r>
      <w:r w:rsidRPr="00376B85">
        <w:rPr>
          <w:b/>
          <w:bCs/>
          <w:sz w:val="28"/>
          <w:szCs w:val="28"/>
          <w:lang w:val="de-DE"/>
        </w:rPr>
        <w:t xml:space="preserve">GRAN RISA </w:t>
      </w:r>
      <w:r w:rsidRPr="00376B85">
        <w:rPr>
          <w:b/>
          <w:bCs/>
          <w:sz w:val="28"/>
          <w:szCs w:val="28"/>
          <w:lang w:val="de-DE"/>
        </w:rPr>
        <w:t xml:space="preserve">PISTE </w:t>
      </w:r>
      <w:r w:rsidRPr="00376B85">
        <w:rPr>
          <w:b/>
          <w:bCs/>
          <w:sz w:val="28"/>
          <w:szCs w:val="28"/>
          <w:lang w:val="de-DE"/>
        </w:rPr>
        <w:t>IST BEREIT FÜR DIE SHOW</w:t>
      </w:r>
    </w:p>
    <w:p w14:paraId="764AC741" w14:textId="77777777" w:rsidR="003E10AF" w:rsidRPr="00376B85" w:rsidRDefault="003E10AF" w:rsidP="003E10AF">
      <w:pPr>
        <w:spacing w:after="0"/>
        <w:rPr>
          <w:lang w:val="de-DE"/>
        </w:rPr>
      </w:pPr>
    </w:p>
    <w:p w14:paraId="2A59BB90" w14:textId="7ABAD16E" w:rsidR="00115C97" w:rsidRPr="00376B85" w:rsidRDefault="00115C97" w:rsidP="003E10AF">
      <w:pPr>
        <w:spacing w:after="0"/>
        <w:jc w:val="both"/>
        <w:rPr>
          <w:b/>
          <w:bCs/>
          <w:lang w:val="de-DE"/>
        </w:rPr>
      </w:pPr>
      <w:r w:rsidRPr="00376B85">
        <w:rPr>
          <w:b/>
          <w:bCs/>
          <w:lang w:val="de-DE"/>
        </w:rPr>
        <w:t>In Alta Badia laufen die Vorbereitungen für die beiden alpinen Weltcuprennen auf Hochtouren</w:t>
      </w:r>
      <w:r w:rsidRPr="00376B85">
        <w:rPr>
          <w:b/>
          <w:bCs/>
          <w:lang w:val="de-DE"/>
        </w:rPr>
        <w:t>. Diese werden</w:t>
      </w:r>
      <w:r w:rsidRPr="00376B85">
        <w:rPr>
          <w:b/>
          <w:bCs/>
          <w:lang w:val="de-DE"/>
        </w:rPr>
        <w:t xml:space="preserve"> am Sonntag, den 22. und Montag, den 23. Dezember auf der Gran Risa</w:t>
      </w:r>
      <w:r w:rsidRPr="00376B85">
        <w:rPr>
          <w:b/>
          <w:bCs/>
          <w:lang w:val="de-DE"/>
        </w:rPr>
        <w:t xml:space="preserve"> </w:t>
      </w:r>
      <w:r w:rsidRPr="00376B85">
        <w:rPr>
          <w:b/>
          <w:bCs/>
          <w:lang w:val="de-DE"/>
        </w:rPr>
        <w:t xml:space="preserve">Piste, einer der technisch anspruchsvollsten und spektakulärsten Pisten des gesamten weißen Zirkus, ausgetragen. Auf dem Programm stehen ein Riesenslalom und ein Spezialslalom, beide für Herren. Das Publikum wird wieder zwischen den Tribünen und den Hospitality-Bereichen - LEITNER </w:t>
      </w:r>
      <w:proofErr w:type="gramStart"/>
      <w:r w:rsidRPr="00376B85">
        <w:rPr>
          <w:b/>
          <w:bCs/>
          <w:lang w:val="de-DE"/>
        </w:rPr>
        <w:t>VIP Lounge</w:t>
      </w:r>
      <w:proofErr w:type="gramEnd"/>
      <w:r w:rsidRPr="00376B85">
        <w:rPr>
          <w:b/>
          <w:bCs/>
          <w:lang w:val="de-DE"/>
        </w:rPr>
        <w:t xml:space="preserve">, </w:t>
      </w:r>
      <w:proofErr w:type="spellStart"/>
      <w:r w:rsidRPr="00376B85">
        <w:rPr>
          <w:b/>
          <w:bCs/>
          <w:lang w:val="de-DE"/>
        </w:rPr>
        <w:t>Red</w:t>
      </w:r>
      <w:proofErr w:type="spellEnd"/>
      <w:r w:rsidRPr="00376B85">
        <w:rPr>
          <w:b/>
          <w:bCs/>
          <w:lang w:val="de-DE"/>
        </w:rPr>
        <w:t xml:space="preserve"> Bull Energy Lounge und Gran Risa Chalet - wählen können. Der Kartenvorverkauf beginnt am Dienstag, 15. Oktober, unter </w:t>
      </w:r>
      <w:hyperlink r:id="rId8" w:history="1">
        <w:r w:rsidRPr="00376B85">
          <w:rPr>
            <w:rStyle w:val="Hyperlink"/>
            <w:b/>
            <w:bCs/>
            <w:lang w:val="de-DE" w:eastAsia="en-US"/>
          </w:rPr>
          <w:t>www.skiworldcup.it</w:t>
        </w:r>
      </w:hyperlink>
      <w:r w:rsidRPr="00376B85">
        <w:rPr>
          <w:b/>
          <w:bCs/>
          <w:lang w:val="de-DE"/>
        </w:rPr>
        <w:t>.</w:t>
      </w:r>
      <w:r w:rsidRPr="00376B85">
        <w:rPr>
          <w:b/>
          <w:bCs/>
          <w:lang w:val="de-DE"/>
        </w:rPr>
        <w:t xml:space="preserve"> </w:t>
      </w:r>
    </w:p>
    <w:p w14:paraId="13461698" w14:textId="0B4327C7" w:rsidR="003E10AF" w:rsidRPr="00376B85" w:rsidRDefault="00115C97" w:rsidP="003E10AF">
      <w:pPr>
        <w:spacing w:after="0"/>
        <w:jc w:val="both"/>
        <w:rPr>
          <w:lang w:val="de-DE"/>
        </w:rPr>
      </w:pPr>
      <w:r w:rsidRPr="00376B85">
        <w:rPr>
          <w:b/>
          <w:bCs/>
          <w:lang w:val="de-DE"/>
        </w:rPr>
        <w:t xml:space="preserve">  </w:t>
      </w:r>
      <w:r w:rsidRPr="00376B85">
        <w:rPr>
          <w:b/>
          <w:bCs/>
          <w:lang w:val="de-DE"/>
        </w:rPr>
        <w:t xml:space="preserve"> </w:t>
      </w:r>
    </w:p>
    <w:p w14:paraId="083CD366" w14:textId="659AFEC5" w:rsidR="003C0967" w:rsidRPr="00376B85" w:rsidRDefault="003E10AF" w:rsidP="003E10AF">
      <w:pPr>
        <w:spacing w:after="0"/>
        <w:jc w:val="both"/>
        <w:rPr>
          <w:lang w:val="de-DE"/>
        </w:rPr>
      </w:pPr>
      <w:r w:rsidRPr="00376B85">
        <w:rPr>
          <w:b/>
          <w:bCs/>
          <w:lang w:val="de-DE"/>
        </w:rPr>
        <w:t>Alta Badia (</w:t>
      </w:r>
      <w:r w:rsidR="002924E7" w:rsidRPr="00376B85">
        <w:rPr>
          <w:b/>
          <w:bCs/>
          <w:lang w:val="de-DE"/>
        </w:rPr>
        <w:t>Südtiroler Dolomiten/Italien</w:t>
      </w:r>
      <w:r w:rsidRPr="00376B85">
        <w:rPr>
          <w:b/>
          <w:bCs/>
          <w:lang w:val="de-DE"/>
        </w:rPr>
        <w:t>)</w:t>
      </w:r>
      <w:r w:rsidRPr="00376B85">
        <w:rPr>
          <w:lang w:val="de-DE"/>
        </w:rPr>
        <w:t xml:space="preserve"> </w:t>
      </w:r>
      <w:r w:rsidR="00A60B96" w:rsidRPr="00376B85">
        <w:rPr>
          <w:lang w:val="de-DE"/>
        </w:rPr>
        <w:t>–</w:t>
      </w:r>
      <w:r w:rsidRPr="00376B85">
        <w:rPr>
          <w:lang w:val="de-DE"/>
        </w:rPr>
        <w:t xml:space="preserve"> </w:t>
      </w:r>
      <w:r w:rsidR="00115C97" w:rsidRPr="00376B85">
        <w:rPr>
          <w:lang w:val="de-DE"/>
        </w:rPr>
        <w:t>Die weltbesten alpinen Skirennläufer der Herren werden am Sonntag, den 22. und Montag, den 23. Dezember in Alta Badia einen Riesenslalom und einen Spezialslalom austragen. Der renommierte Ferienort im Herzen der Dolomiten, die von der UNESCO zum Weltnaturerbe erklärt wurden, kann auf eine lange Tradition als Austragungsort alpiner Ski-Weltcuprennen zurückblicken. Seit nicht weniger als 39 Jahren ist Alta Badia eine der am meisten erwarteten Etappen des Skiweltcups. Unter der Leitung von Andy Varallo bemüht sich das Organisationskomitee jedes Jahr um einen reibungslosen Ablauf und eine ständige Verbesserung.</w:t>
      </w:r>
    </w:p>
    <w:p w14:paraId="34D1AE5F" w14:textId="77777777" w:rsidR="002924E7" w:rsidRPr="00376B85" w:rsidRDefault="002924E7" w:rsidP="002924E7">
      <w:pPr>
        <w:spacing w:after="0"/>
        <w:jc w:val="both"/>
        <w:rPr>
          <w:lang w:val="de-DE"/>
        </w:rPr>
      </w:pPr>
      <w:r w:rsidRPr="00376B85">
        <w:rPr>
          <w:lang w:val="de-DE"/>
        </w:rPr>
        <w:t>Dank der Hospitality Bereiche wird auch diese Ausgabe dem Sport und dem Lifestyle gewidmet sein. Die Ski-Fans können ihre Favoriten live unterstützen, auf den Tribünen im Parterre oder in den drei Hospitality-Bereichen, die auf die zahlreichen Fans vorbereitet sind.</w:t>
      </w:r>
    </w:p>
    <w:p w14:paraId="609AFC66" w14:textId="77777777" w:rsidR="002924E7" w:rsidRPr="00376B85" w:rsidRDefault="002924E7" w:rsidP="003E10AF">
      <w:pPr>
        <w:spacing w:after="0"/>
        <w:jc w:val="both"/>
        <w:rPr>
          <w:lang w:val="de-DE"/>
        </w:rPr>
      </w:pPr>
    </w:p>
    <w:p w14:paraId="6230B6FC" w14:textId="77777777" w:rsidR="00B1459B" w:rsidRPr="00376B85" w:rsidRDefault="00B1459B" w:rsidP="003E10AF">
      <w:pPr>
        <w:spacing w:after="0"/>
        <w:jc w:val="both"/>
        <w:rPr>
          <w:lang w:val="de-DE"/>
        </w:rPr>
      </w:pPr>
    </w:p>
    <w:p w14:paraId="57F5B8BE" w14:textId="383C2FAE" w:rsidR="003B44DF" w:rsidRPr="00376B85" w:rsidRDefault="003B44DF" w:rsidP="003B44DF">
      <w:pPr>
        <w:spacing w:after="0"/>
        <w:jc w:val="both"/>
        <w:rPr>
          <w:b/>
          <w:bCs/>
          <w:lang w:val="de-DE"/>
        </w:rPr>
      </w:pPr>
      <w:r w:rsidRPr="00376B85">
        <w:rPr>
          <w:b/>
          <w:bCs/>
          <w:lang w:val="de-DE"/>
        </w:rPr>
        <w:t xml:space="preserve">DIE HOSPITALITY-BEREICHE: SPORT, </w:t>
      </w:r>
      <w:r w:rsidRPr="00376B85">
        <w:rPr>
          <w:b/>
          <w:bCs/>
          <w:lang w:val="de-DE"/>
        </w:rPr>
        <w:t xml:space="preserve">MUSIK, </w:t>
      </w:r>
      <w:r w:rsidRPr="00376B85">
        <w:rPr>
          <w:b/>
          <w:bCs/>
          <w:lang w:val="de-DE"/>
        </w:rPr>
        <w:t>LIFESTYLE UND KULINARISCHE SPITZENLEISTUNGEN</w:t>
      </w:r>
    </w:p>
    <w:p w14:paraId="2D08819B" w14:textId="77777777" w:rsidR="003B44DF" w:rsidRPr="00376B85" w:rsidRDefault="003B44DF" w:rsidP="003B44DF">
      <w:pPr>
        <w:spacing w:after="0"/>
        <w:jc w:val="both"/>
        <w:rPr>
          <w:rFonts w:cs="Calibri"/>
          <w:lang w:val="de-DE"/>
        </w:rPr>
      </w:pPr>
      <w:r w:rsidRPr="00376B85">
        <w:rPr>
          <w:rFonts w:cs="Calibri"/>
          <w:lang w:val="de-DE"/>
        </w:rPr>
        <w:t xml:space="preserve">Alta Badia entwickelt sich immer mehr zu einem Ort, der die größte Fülle wertvoller Genussmomente in den Bergen bietet. In diesem Sinne sind die Skiweltcup-Rennen eine einzigartige Gelegenheit, die Exzellenzen der Destination zu entdecken. Die Rennen sind in der Tat der Höhepunkt des Skisports in Alta Badia. Die drei Hospitality-Bereiche der Veranstaltung bieten authentische Genussmomente, die sich auf die wichtigsten Werte der Region stützen, nämlich die gehobene Küche, die Majestät der Dolomiten und die </w:t>
      </w:r>
      <w:proofErr w:type="spellStart"/>
      <w:r w:rsidRPr="00376B85">
        <w:rPr>
          <w:rFonts w:cs="Calibri"/>
          <w:lang w:val="de-DE"/>
        </w:rPr>
        <w:t>ladinische</w:t>
      </w:r>
      <w:proofErr w:type="spellEnd"/>
      <w:r w:rsidRPr="00376B85">
        <w:rPr>
          <w:rFonts w:cs="Calibri"/>
          <w:lang w:val="de-DE"/>
        </w:rPr>
        <w:t xml:space="preserve"> Kultur.   </w:t>
      </w:r>
    </w:p>
    <w:p w14:paraId="1DB4680D" w14:textId="6587DDDF" w:rsidR="003B44DF" w:rsidRPr="00376B85" w:rsidRDefault="0049331B" w:rsidP="003E10AF">
      <w:pPr>
        <w:spacing w:after="0"/>
        <w:jc w:val="both"/>
        <w:rPr>
          <w:rFonts w:cs="Calibri"/>
          <w:lang w:val="de-DE"/>
        </w:rPr>
      </w:pPr>
      <w:r w:rsidRPr="00376B85">
        <w:rPr>
          <w:rFonts w:cs="Calibri"/>
          <w:lang w:val="de-DE"/>
        </w:rPr>
        <w:t xml:space="preserve">Die Exzellenz der Momente, die der Gourmetküche gewidmet sind, ist wieder in der Leitner </w:t>
      </w:r>
      <w:proofErr w:type="gramStart"/>
      <w:r w:rsidRPr="00376B85">
        <w:rPr>
          <w:rFonts w:cs="Calibri"/>
          <w:lang w:val="de-DE"/>
        </w:rPr>
        <w:t>VIP Lounge</w:t>
      </w:r>
      <w:proofErr w:type="gramEnd"/>
      <w:r w:rsidRPr="00376B85">
        <w:rPr>
          <w:rFonts w:cs="Calibri"/>
          <w:lang w:val="de-DE"/>
        </w:rPr>
        <w:t xml:space="preserve"> zu Hause, die sich auf der Terrasse des Gebäudes vor dem Parterre befindet.</w:t>
      </w:r>
    </w:p>
    <w:p w14:paraId="632E6AFB" w14:textId="77777777" w:rsidR="0049331B" w:rsidRPr="00376B85" w:rsidRDefault="0049331B" w:rsidP="0003156F">
      <w:pPr>
        <w:spacing w:after="0"/>
        <w:jc w:val="both"/>
        <w:rPr>
          <w:rFonts w:cs="Calibri"/>
          <w:lang w:val="de-DE"/>
        </w:rPr>
      </w:pPr>
      <w:r w:rsidRPr="00376B85">
        <w:rPr>
          <w:rFonts w:cs="Calibri"/>
          <w:lang w:val="de-DE"/>
        </w:rPr>
        <w:t>Leitner, einer der Weltmarktführer im Seilbahnbau, und Alta Badia verbindet die gleiche Innovationskraft. „</w:t>
      </w:r>
      <w:r w:rsidRPr="00376B85">
        <w:rPr>
          <w:rFonts w:cs="Calibri"/>
          <w:i/>
          <w:iCs/>
          <w:lang w:val="de-DE"/>
        </w:rPr>
        <w:t>Unsere Firmengeschichte ist eng mit Alta Badia verbunden. Eine Beziehung, die 1947 mit dem ersten in Italien hergestellten Sessellift, dem Col Alt Sessellift in Corvara, ihren Anfang nahm. Im Laufe der Jahrzehnte hat sich die Zusammenarbeit weiter gefestigt und zu einer Freundschaft entwickelt. Gemeinsam konnten wir viele Herausforderungen meistern, was unsere Bindung stärkte, die von gegenseitiger Hilfe und der Fähigkeit, voneinander zu lernen, geprägt ist</w:t>
      </w:r>
      <w:r w:rsidRPr="00376B85">
        <w:rPr>
          <w:rFonts w:cs="Calibri"/>
          <w:lang w:val="de-DE"/>
        </w:rPr>
        <w:t xml:space="preserve">“. Mit diesen Worten </w:t>
      </w:r>
      <w:r w:rsidRPr="00376B85">
        <w:rPr>
          <w:rFonts w:cs="Calibri"/>
          <w:lang w:val="de-DE"/>
        </w:rPr>
        <w:lastRenderedPageBreak/>
        <w:t xml:space="preserve">beschreibt Anton Seeber, Präsident von LEITNER, die seit mehr als 75 Jahren immer wieder erneuerte Beziehung der Wertschätzung und Freundschaft. </w:t>
      </w:r>
    </w:p>
    <w:p w14:paraId="46A45D86" w14:textId="0A95061C" w:rsidR="0049331B" w:rsidRPr="00376B85" w:rsidRDefault="0049331B" w:rsidP="0003156F">
      <w:pPr>
        <w:spacing w:after="0"/>
        <w:jc w:val="both"/>
        <w:rPr>
          <w:rFonts w:cs="Calibri"/>
          <w:lang w:val="de-DE"/>
        </w:rPr>
      </w:pPr>
      <w:r w:rsidRPr="00376B85">
        <w:rPr>
          <w:rFonts w:cs="Calibri"/>
          <w:lang w:val="de-DE"/>
        </w:rPr>
        <w:t xml:space="preserve">Die VIP-Lounge von LEITNER bietet die Möglichkeit, die Rennen aus einer privilegierten Position zu verfolgen und ein paar ruhige Stunden bei einem guten Glas Wein zu verbringen, begleitet von den Gerichten, die der Sternekoch Peter Brunel vom Peter Brunel Ristorante Gourmet in Arco sonntags kreiert. Brunel hat eine </w:t>
      </w:r>
      <w:r w:rsidRPr="00376B85">
        <w:rPr>
          <w:rFonts w:cs="Calibri"/>
          <w:lang w:val="de-DE"/>
        </w:rPr>
        <w:t xml:space="preserve">nachhaltige Philosophie in der Küche </w:t>
      </w:r>
      <w:r w:rsidRPr="00376B85">
        <w:rPr>
          <w:rFonts w:cs="Calibri"/>
          <w:lang w:val="de-DE"/>
        </w:rPr>
        <w:t xml:space="preserve">zu seiner Berufung gemacht und lässt sich von den Küchen der Welt inspirieren, kehrt aber immer wieder in die heimischen Alpen zurück. Für das kulinarische Angebot am Montag, den 23. Dezember in der LEITNER </w:t>
      </w:r>
      <w:proofErr w:type="gramStart"/>
      <w:r w:rsidRPr="00376B85">
        <w:rPr>
          <w:rFonts w:cs="Calibri"/>
          <w:lang w:val="de-DE"/>
        </w:rPr>
        <w:t>VIP Lounge</w:t>
      </w:r>
      <w:proofErr w:type="gramEnd"/>
      <w:r w:rsidRPr="00376B85">
        <w:rPr>
          <w:rFonts w:cs="Calibri"/>
          <w:lang w:val="de-DE"/>
        </w:rPr>
        <w:t xml:space="preserve"> sind Tina </w:t>
      </w:r>
      <w:proofErr w:type="spellStart"/>
      <w:r w:rsidRPr="00376B85">
        <w:rPr>
          <w:rFonts w:cs="Calibri"/>
          <w:lang w:val="de-DE"/>
        </w:rPr>
        <w:t>Marcelli</w:t>
      </w:r>
      <w:proofErr w:type="spellEnd"/>
      <w:r w:rsidRPr="00376B85">
        <w:rPr>
          <w:rFonts w:cs="Calibri"/>
          <w:lang w:val="de-DE"/>
        </w:rPr>
        <w:t xml:space="preserve"> vom Restaurant </w:t>
      </w:r>
      <w:proofErr w:type="spellStart"/>
      <w:r w:rsidRPr="00376B85">
        <w:rPr>
          <w:rFonts w:cs="Calibri"/>
          <w:lang w:val="de-DE"/>
        </w:rPr>
        <w:t>Artifex</w:t>
      </w:r>
      <w:proofErr w:type="spellEnd"/>
      <w:r w:rsidRPr="00376B85">
        <w:rPr>
          <w:rFonts w:cs="Calibri"/>
          <w:lang w:val="de-DE"/>
        </w:rPr>
        <w:t xml:space="preserve"> </w:t>
      </w:r>
      <w:r w:rsidR="00AD75B8" w:rsidRPr="00376B85">
        <w:rPr>
          <w:rFonts w:cs="Calibri"/>
          <w:lang w:val="de-DE"/>
        </w:rPr>
        <w:t>(</w:t>
      </w:r>
      <w:proofErr w:type="spellStart"/>
      <w:r w:rsidR="00AD75B8" w:rsidRPr="00376B85">
        <w:rPr>
          <w:rFonts w:cs="Calibri"/>
          <w:lang w:val="de-DE"/>
        </w:rPr>
        <w:t>Pflerschtal</w:t>
      </w:r>
      <w:proofErr w:type="spellEnd"/>
      <w:r w:rsidR="00AD75B8" w:rsidRPr="00376B85">
        <w:rPr>
          <w:rFonts w:cs="Calibri"/>
          <w:lang w:val="de-DE"/>
        </w:rPr>
        <w:t>)</w:t>
      </w:r>
      <w:r w:rsidRPr="00376B85">
        <w:rPr>
          <w:rFonts w:cs="Calibri"/>
          <w:lang w:val="de-DE"/>
        </w:rPr>
        <w:t xml:space="preserve"> und Küchenchef Johann </w:t>
      </w:r>
      <w:proofErr w:type="spellStart"/>
      <w:r w:rsidRPr="00376B85">
        <w:rPr>
          <w:rFonts w:cs="Calibri"/>
          <w:lang w:val="de-DE"/>
        </w:rPr>
        <w:t>Lerchner</w:t>
      </w:r>
      <w:proofErr w:type="spellEnd"/>
      <w:r w:rsidRPr="00376B85">
        <w:rPr>
          <w:rFonts w:cs="Calibri"/>
          <w:lang w:val="de-DE"/>
        </w:rPr>
        <w:t xml:space="preserve"> vom </w:t>
      </w:r>
      <w:r w:rsidR="00AD75B8" w:rsidRPr="00376B85">
        <w:rPr>
          <w:rFonts w:cs="Calibri"/>
          <w:lang w:val="de-DE"/>
        </w:rPr>
        <w:t xml:space="preserve">Restaurant </w:t>
      </w:r>
      <w:proofErr w:type="spellStart"/>
      <w:r w:rsidRPr="00376B85">
        <w:rPr>
          <w:rFonts w:cs="Calibri"/>
          <w:lang w:val="de-DE"/>
        </w:rPr>
        <w:t>Lerchner's</w:t>
      </w:r>
      <w:proofErr w:type="spellEnd"/>
      <w:r w:rsidRPr="00376B85">
        <w:rPr>
          <w:rFonts w:cs="Calibri"/>
          <w:lang w:val="de-DE"/>
        </w:rPr>
        <w:t xml:space="preserve"> in </w:t>
      </w:r>
      <w:proofErr w:type="spellStart"/>
      <w:r w:rsidR="00AD75B8" w:rsidRPr="00376B85">
        <w:rPr>
          <w:rFonts w:cs="Calibri"/>
          <w:lang w:val="de-DE"/>
        </w:rPr>
        <w:t>St.Lorenzen</w:t>
      </w:r>
      <w:proofErr w:type="spellEnd"/>
      <w:r w:rsidRPr="00376B85">
        <w:rPr>
          <w:rFonts w:cs="Calibri"/>
          <w:lang w:val="de-DE"/>
        </w:rPr>
        <w:t xml:space="preserve"> verantwortlich. Gemeinsam werden die beiden Küchenchefs ein viergängiges Menü präsentieren, das die Leidenschaft für die kulinarische Tradition der Region mit dem Fokus auf nachhaltige Beschaffung von streng saisonalen Zutaten verbindet. </w:t>
      </w:r>
      <w:r w:rsidR="00AD75B8" w:rsidRPr="00376B85">
        <w:rPr>
          <w:rFonts w:cs="Calibri"/>
          <w:lang w:val="de-DE"/>
        </w:rPr>
        <w:t>Die Inneneinrichtung</w:t>
      </w:r>
      <w:r w:rsidRPr="00376B85">
        <w:rPr>
          <w:rFonts w:cs="Calibri"/>
          <w:lang w:val="de-DE"/>
        </w:rPr>
        <w:t xml:space="preserve"> der LEITNER </w:t>
      </w:r>
      <w:proofErr w:type="gramStart"/>
      <w:r w:rsidRPr="00376B85">
        <w:rPr>
          <w:rFonts w:cs="Calibri"/>
          <w:lang w:val="de-DE"/>
        </w:rPr>
        <w:t>VIP Lounge</w:t>
      </w:r>
      <w:proofErr w:type="gramEnd"/>
      <w:r w:rsidRPr="00376B85">
        <w:rPr>
          <w:rFonts w:cs="Calibri"/>
          <w:lang w:val="de-DE"/>
        </w:rPr>
        <w:t xml:space="preserve"> ist modern und raffiniert, mit Bereichen zur gemeinsamen Nutzung wie der gemütlichen Weinbar und intimeren, abgeschiedenen Ecken, die sich ideal für Geschäftstreffen eignen. Der Service für die Gäste ist durchgehend, einige der besten Südtiroler Produkte wie Speck und Käse werden den ganzen Tag über serviert, zusammen mit ausgezeichneten Südtiroler Weinen und Schaumweinen in Zusammenarbeit mit dem </w:t>
      </w:r>
      <w:r w:rsidR="00AD75B8" w:rsidRPr="00376B85">
        <w:rPr>
          <w:rFonts w:cs="Calibri"/>
          <w:lang w:val="de-DE"/>
        </w:rPr>
        <w:t>Konsortium Südtirol Wein</w:t>
      </w:r>
      <w:r w:rsidRPr="00376B85">
        <w:rPr>
          <w:rFonts w:cs="Calibri"/>
          <w:lang w:val="de-DE"/>
        </w:rPr>
        <w:t xml:space="preserve">, der </w:t>
      </w:r>
      <w:r w:rsidR="00AD75B8" w:rsidRPr="00376B85">
        <w:rPr>
          <w:rFonts w:cs="Calibri"/>
        </w:rPr>
        <w:t>Vereinigung Südtiroler Sekterzeuger nach dem klassischen Verfahren</w:t>
      </w:r>
      <w:r w:rsidRPr="00376B85">
        <w:rPr>
          <w:rFonts w:cs="Calibri"/>
          <w:lang w:val="de-DE"/>
        </w:rPr>
        <w:t xml:space="preserve"> und IDM </w:t>
      </w:r>
      <w:r w:rsidR="00AD75B8" w:rsidRPr="00376B85">
        <w:rPr>
          <w:rFonts w:cs="Calibri"/>
          <w:lang w:val="de-DE"/>
        </w:rPr>
        <w:t>Südtirol</w:t>
      </w:r>
      <w:r w:rsidRPr="00376B85">
        <w:rPr>
          <w:rFonts w:cs="Calibri"/>
          <w:lang w:val="de-DE"/>
        </w:rPr>
        <w:t>. Die Eintrittskarten kosten 310 € für Sonntag und 225 € für Montag.</w:t>
      </w:r>
    </w:p>
    <w:p w14:paraId="469481CF" w14:textId="77777777" w:rsidR="003B44DF" w:rsidRPr="00376B85" w:rsidRDefault="003B44DF" w:rsidP="00B1459B">
      <w:pPr>
        <w:spacing w:after="0"/>
        <w:jc w:val="both"/>
        <w:rPr>
          <w:rFonts w:cs="Calibri"/>
          <w:lang w:val="de-DE"/>
        </w:rPr>
      </w:pPr>
    </w:p>
    <w:p w14:paraId="49AAE158" w14:textId="77777777" w:rsidR="003B44DF" w:rsidRPr="00376B85" w:rsidRDefault="003B44DF" w:rsidP="003B44DF">
      <w:pPr>
        <w:spacing w:after="0"/>
        <w:jc w:val="both"/>
        <w:rPr>
          <w:rFonts w:cs="Calibri"/>
          <w:lang w:val="de-DE"/>
        </w:rPr>
      </w:pPr>
      <w:r w:rsidRPr="00376B85">
        <w:rPr>
          <w:rFonts w:cs="Calibri"/>
          <w:lang w:val="de-DE"/>
        </w:rPr>
        <w:t xml:space="preserve">In der </w:t>
      </w:r>
      <w:proofErr w:type="spellStart"/>
      <w:r w:rsidRPr="00376B85">
        <w:rPr>
          <w:rFonts w:cs="Calibri"/>
          <w:lang w:val="de-DE"/>
        </w:rPr>
        <w:t>Red</w:t>
      </w:r>
      <w:proofErr w:type="spellEnd"/>
      <w:r w:rsidRPr="00376B85">
        <w:rPr>
          <w:rFonts w:cs="Calibri"/>
          <w:lang w:val="de-DE"/>
        </w:rPr>
        <w:t xml:space="preserve"> Bull Energy Lounge trifft die Pionierstimmung von Alta Badia auf die hohen Ambitionen von </w:t>
      </w:r>
      <w:proofErr w:type="spellStart"/>
      <w:r w:rsidRPr="00376B85">
        <w:rPr>
          <w:rFonts w:cs="Calibri"/>
          <w:lang w:val="de-DE"/>
        </w:rPr>
        <w:t>Red</w:t>
      </w:r>
      <w:proofErr w:type="spellEnd"/>
      <w:r w:rsidRPr="00376B85">
        <w:rPr>
          <w:rFonts w:cs="Calibri"/>
          <w:lang w:val="de-DE"/>
        </w:rPr>
        <w:t xml:space="preserve"> Bull und gemeinsam haben sie wieder einmal eine Lounge geschaffen, die auf der gesamten Weltcupstrecke einzigartig ist. Es handelt sich um ein Gebäude mit einer großen Terrasse direkt im Zielbereich, wo die Fans die Rennen aus der ersten Reihe und aus einer privilegierten Position verfolgen können, genau wie in den Startboxen eines Formel-1 oder MotoGP-Rennens. </w:t>
      </w:r>
    </w:p>
    <w:p w14:paraId="7A1F668F" w14:textId="2128E17B" w:rsidR="003B44DF" w:rsidRPr="00376B85" w:rsidRDefault="0049331B" w:rsidP="003B44DF">
      <w:pPr>
        <w:spacing w:after="0"/>
        <w:jc w:val="both"/>
        <w:rPr>
          <w:rFonts w:cs="Calibri"/>
          <w:lang w:val="de-DE"/>
        </w:rPr>
      </w:pPr>
      <w:r w:rsidRPr="00376B85">
        <w:rPr>
          <w:rFonts w:cs="Calibri"/>
          <w:lang w:val="de-DE"/>
        </w:rPr>
        <w:t xml:space="preserve">In der </w:t>
      </w:r>
      <w:proofErr w:type="spellStart"/>
      <w:r w:rsidRPr="00376B85">
        <w:rPr>
          <w:rFonts w:cs="Calibri"/>
          <w:lang w:val="de-DE"/>
        </w:rPr>
        <w:t>Red</w:t>
      </w:r>
      <w:proofErr w:type="spellEnd"/>
      <w:r w:rsidRPr="00376B85">
        <w:rPr>
          <w:rFonts w:cs="Calibri"/>
          <w:lang w:val="de-DE"/>
        </w:rPr>
        <w:t xml:space="preserve"> Bull Energy Lounge kann man mit </w:t>
      </w:r>
      <w:r w:rsidRPr="00376B85">
        <w:rPr>
          <w:rFonts w:cs="Calibri"/>
          <w:lang w:val="de-DE"/>
        </w:rPr>
        <w:t>dem Drusian Schaumwein</w:t>
      </w:r>
      <w:r w:rsidRPr="00376B85">
        <w:rPr>
          <w:rFonts w:cs="Calibri"/>
          <w:lang w:val="de-DE"/>
        </w:rPr>
        <w:t xml:space="preserve"> anstoßen, </w:t>
      </w:r>
      <w:r w:rsidRPr="00376B85">
        <w:rPr>
          <w:rFonts w:cs="Calibri"/>
          <w:lang w:val="de-DE"/>
        </w:rPr>
        <w:t>der</w:t>
      </w:r>
      <w:r w:rsidRPr="00376B85">
        <w:rPr>
          <w:rFonts w:cs="Calibri"/>
          <w:lang w:val="de-DE"/>
        </w:rPr>
        <w:t xml:space="preserve"> auch d</w:t>
      </w:r>
      <w:r w:rsidRPr="00376B85">
        <w:rPr>
          <w:rFonts w:cs="Calibri"/>
          <w:lang w:val="de-DE"/>
        </w:rPr>
        <w:t>er</w:t>
      </w:r>
      <w:r w:rsidRPr="00376B85">
        <w:rPr>
          <w:rFonts w:cs="Calibri"/>
          <w:lang w:val="de-DE"/>
        </w:rPr>
        <w:t xml:space="preserve"> </w:t>
      </w:r>
      <w:r w:rsidRPr="00376B85">
        <w:rPr>
          <w:rFonts w:cs="Calibri"/>
          <w:lang w:val="de-DE"/>
        </w:rPr>
        <w:t>Schaumwein</w:t>
      </w:r>
      <w:r w:rsidRPr="00376B85">
        <w:rPr>
          <w:rFonts w:cs="Calibri"/>
          <w:lang w:val="de-DE"/>
        </w:rPr>
        <w:t xml:space="preserve"> der Siegerehrungen der beiden Rennen </w:t>
      </w:r>
      <w:r w:rsidRPr="00376B85">
        <w:rPr>
          <w:rFonts w:cs="Calibri"/>
          <w:lang w:val="de-DE"/>
        </w:rPr>
        <w:t>ist</w:t>
      </w:r>
      <w:r w:rsidRPr="00376B85">
        <w:rPr>
          <w:rFonts w:cs="Calibri"/>
          <w:lang w:val="de-DE"/>
        </w:rPr>
        <w:t>. „</w:t>
      </w:r>
      <w:r w:rsidRPr="00376B85">
        <w:rPr>
          <w:rFonts w:cs="Calibri"/>
          <w:i/>
          <w:iCs/>
          <w:lang w:val="de-DE"/>
        </w:rPr>
        <w:t>Das dritte Jahr in Folge offizieller Sponsor der Skiweltcup-Rennen in Alta Badia zu sein, erfüllt uns mit großem Stolz</w:t>
      </w:r>
      <w:r w:rsidRPr="00376B85">
        <w:rPr>
          <w:rFonts w:cs="Calibri"/>
          <w:lang w:val="de-DE"/>
        </w:rPr>
        <w:t xml:space="preserve">. - sagt Francesco Drusian, Inhaber der gleichnamigen Weinkellerei im Herzen </w:t>
      </w:r>
      <w:r w:rsidRPr="00376B85">
        <w:rPr>
          <w:rFonts w:cs="Calibri"/>
          <w:lang w:val="de-DE"/>
        </w:rPr>
        <w:t>von</w:t>
      </w:r>
      <w:r w:rsidRPr="00376B85">
        <w:rPr>
          <w:rFonts w:cs="Calibri"/>
          <w:lang w:val="de-DE"/>
        </w:rPr>
        <w:t xml:space="preserve"> Valdobbiadene - </w:t>
      </w:r>
      <w:r w:rsidRPr="00376B85">
        <w:rPr>
          <w:rFonts w:cs="Calibri"/>
          <w:i/>
          <w:iCs/>
          <w:lang w:val="de-DE"/>
        </w:rPr>
        <w:t>Unser Unternehmen teilt mit dieser prestigeträchtigen Veranstaltung die Werte der Entschlossenheit und Leidenschaft, die die Athleten auszeichnen und die wir in unserer Arbeit fördern. Die Unterstützung des Skiweltcups ist für uns nicht nur eine Gelegenheit, bei einem Ereignis von internationaler Bedeutung dabei zu sein</w:t>
      </w:r>
      <w:r w:rsidRPr="00376B85">
        <w:rPr>
          <w:rFonts w:cs="Calibri"/>
          <w:lang w:val="de-DE"/>
        </w:rPr>
        <w:t>“, fährt Francesco fort, “</w:t>
      </w:r>
      <w:r w:rsidRPr="00376B85">
        <w:rPr>
          <w:rFonts w:cs="Calibri"/>
          <w:i/>
          <w:iCs/>
          <w:lang w:val="de-DE"/>
        </w:rPr>
        <w:t xml:space="preserve">sondern auch eine Möglichkeit, zwei Gebiete zu unterstützen und aufzuwerten, die uns am Herzen liegen: die Dolomiten und die Hügel von Conegliano und Valdobbiadene, die beide zum Weltkulturerbe gehören. Wir danken der Organisation für diese Zusammenarbeit und freuen uns, wieder einmal mit </w:t>
      </w:r>
      <w:r w:rsidRPr="00376B85">
        <w:rPr>
          <w:rFonts w:cs="Calibri"/>
          <w:i/>
          <w:iCs/>
          <w:lang w:val="de-DE"/>
        </w:rPr>
        <w:t>unserem Schaumwein</w:t>
      </w:r>
      <w:r w:rsidRPr="00376B85">
        <w:rPr>
          <w:rFonts w:cs="Calibri"/>
          <w:i/>
          <w:iCs/>
          <w:lang w:val="de-DE"/>
        </w:rPr>
        <w:t xml:space="preserve"> zusammen mit den vielen Fans dieses Sports anstoßen zu können</w:t>
      </w:r>
      <w:r w:rsidRPr="00376B85">
        <w:rPr>
          <w:rFonts w:cs="Calibri"/>
          <w:lang w:val="de-DE"/>
        </w:rPr>
        <w:t>“.</w:t>
      </w:r>
      <w:r w:rsidRPr="00376B85">
        <w:rPr>
          <w:rFonts w:cs="Calibri"/>
          <w:lang w:val="de-DE"/>
        </w:rPr>
        <w:t xml:space="preserve"> </w:t>
      </w:r>
      <w:r w:rsidR="003B44DF" w:rsidRPr="00376B85">
        <w:rPr>
          <w:rFonts w:cs="Calibri"/>
          <w:lang w:val="de-DE"/>
        </w:rPr>
        <w:t>Die Tickets kosten 2</w:t>
      </w:r>
      <w:r w:rsidRPr="00376B85">
        <w:rPr>
          <w:rFonts w:cs="Calibri"/>
          <w:lang w:val="de-DE"/>
        </w:rPr>
        <w:t>45</w:t>
      </w:r>
      <w:r w:rsidR="003B44DF" w:rsidRPr="00376B85">
        <w:rPr>
          <w:rFonts w:cs="Calibri"/>
          <w:lang w:val="de-DE"/>
        </w:rPr>
        <w:t xml:space="preserve">,00€ für Sonntag und </w:t>
      </w:r>
      <w:r w:rsidRPr="00376B85">
        <w:rPr>
          <w:rFonts w:cs="Calibri"/>
          <w:lang w:val="de-DE"/>
        </w:rPr>
        <w:t>215</w:t>
      </w:r>
      <w:r w:rsidR="003B44DF" w:rsidRPr="00376B85">
        <w:rPr>
          <w:rFonts w:cs="Calibri"/>
          <w:lang w:val="de-DE"/>
        </w:rPr>
        <w:t>,00€ für Montag.</w:t>
      </w:r>
    </w:p>
    <w:p w14:paraId="477BF97F" w14:textId="77777777" w:rsidR="003B44DF" w:rsidRPr="00376B85" w:rsidRDefault="003B44DF" w:rsidP="00B1459B">
      <w:pPr>
        <w:spacing w:after="0"/>
        <w:jc w:val="both"/>
        <w:rPr>
          <w:rFonts w:cs="Calibri"/>
          <w:lang w:val="de-DE"/>
        </w:rPr>
      </w:pPr>
    </w:p>
    <w:p w14:paraId="3452CDF1" w14:textId="12B7C5A3" w:rsidR="003B44DF" w:rsidRPr="00376B85" w:rsidRDefault="003B44DF" w:rsidP="003B44DF">
      <w:pPr>
        <w:spacing w:after="0"/>
        <w:jc w:val="both"/>
        <w:rPr>
          <w:rFonts w:cs="Calibri"/>
          <w:lang w:val="de-DE"/>
        </w:rPr>
      </w:pPr>
      <w:r w:rsidRPr="00376B85">
        <w:rPr>
          <w:rFonts w:cs="Calibri"/>
          <w:lang w:val="de-DE"/>
        </w:rPr>
        <w:t>Die traditionellere, holzgetäfelte Lounge heißt Gran Risa Chalet. Dieser Gastlichkeitsbereich</w:t>
      </w:r>
      <w:r w:rsidRPr="00376B85">
        <w:rPr>
          <w:rFonts w:cs="Calibri"/>
          <w:lang w:val="de-DE"/>
        </w:rPr>
        <w:t xml:space="preserve"> </w:t>
      </w:r>
      <w:r w:rsidRPr="00376B85">
        <w:rPr>
          <w:rFonts w:cs="Calibri"/>
          <w:lang w:val="de-DE"/>
        </w:rPr>
        <w:t xml:space="preserve">ist den </w:t>
      </w:r>
      <w:proofErr w:type="spellStart"/>
      <w:r w:rsidRPr="00376B85">
        <w:rPr>
          <w:rFonts w:cs="Calibri"/>
          <w:lang w:val="de-DE"/>
        </w:rPr>
        <w:t>ladinischen</w:t>
      </w:r>
      <w:proofErr w:type="spellEnd"/>
      <w:r w:rsidRPr="00376B85">
        <w:rPr>
          <w:rFonts w:cs="Calibri"/>
          <w:lang w:val="de-DE"/>
        </w:rPr>
        <w:t xml:space="preserve"> Traditionen und der Kultur gewidmet und wird die Partner Forst, Oakley und </w:t>
      </w:r>
      <w:proofErr w:type="spellStart"/>
      <w:r w:rsidRPr="00376B85">
        <w:rPr>
          <w:rFonts w:cs="Calibri"/>
          <w:lang w:val="de-DE"/>
        </w:rPr>
        <w:t>Movimënt</w:t>
      </w:r>
      <w:proofErr w:type="spellEnd"/>
      <w:r w:rsidRPr="00376B85">
        <w:rPr>
          <w:rFonts w:cs="Calibri"/>
          <w:lang w:val="de-DE"/>
        </w:rPr>
        <w:t xml:space="preserve"> für diesen Anlass beherbergen. </w:t>
      </w:r>
      <w:r w:rsidRPr="00376B85">
        <w:rPr>
          <w:rFonts w:cs="Calibri"/>
          <w:lang w:val="de-DE"/>
        </w:rPr>
        <w:t>Diese Lounge</w:t>
      </w:r>
      <w:r w:rsidRPr="00376B85">
        <w:rPr>
          <w:rFonts w:cs="Calibri"/>
          <w:lang w:val="de-DE"/>
        </w:rPr>
        <w:t xml:space="preserve"> ist nicht nur im Stil der Berge eingerichtet, sondern bietet </w:t>
      </w:r>
      <w:r w:rsidRPr="00376B85">
        <w:rPr>
          <w:rFonts w:cs="Calibri"/>
          <w:lang w:val="de-DE"/>
        </w:rPr>
        <w:lastRenderedPageBreak/>
        <w:t xml:space="preserve">auch die Möglichkeit, einige der besten Gerichte der lokalen, einfachen aber unverfälschten </w:t>
      </w:r>
      <w:proofErr w:type="spellStart"/>
      <w:r w:rsidRPr="00376B85">
        <w:rPr>
          <w:rFonts w:cs="Calibri"/>
          <w:lang w:val="de-DE"/>
        </w:rPr>
        <w:t>ladinischen</w:t>
      </w:r>
      <w:proofErr w:type="spellEnd"/>
      <w:r w:rsidRPr="00376B85">
        <w:rPr>
          <w:rFonts w:cs="Calibri"/>
          <w:lang w:val="de-DE"/>
        </w:rPr>
        <w:t xml:space="preserve"> </w:t>
      </w:r>
      <w:r w:rsidRPr="00376B85">
        <w:rPr>
          <w:rFonts w:cs="Calibri"/>
          <w:lang w:val="de-DE"/>
        </w:rPr>
        <w:t xml:space="preserve">Küche zu kosten. Das Gran Risa Chalet </w:t>
      </w:r>
      <w:r w:rsidRPr="00376B85">
        <w:rPr>
          <w:rFonts w:cs="Calibri"/>
          <w:lang w:val="de-DE"/>
        </w:rPr>
        <w:t>ermöglicht es</w:t>
      </w:r>
      <w:r w:rsidRPr="00376B85">
        <w:rPr>
          <w:rFonts w:cs="Calibri"/>
          <w:lang w:val="de-DE"/>
        </w:rPr>
        <w:t xml:space="preserve">, mit Persönlichkeiten aus der Welt des Sports in Kontakt zu treten, da </w:t>
      </w:r>
      <w:r w:rsidRPr="00376B85">
        <w:rPr>
          <w:rFonts w:cs="Calibri"/>
          <w:lang w:val="de-DE"/>
        </w:rPr>
        <w:t>diese</w:t>
      </w:r>
      <w:r w:rsidRPr="00376B85">
        <w:rPr>
          <w:rFonts w:cs="Calibri"/>
          <w:lang w:val="de-DE"/>
        </w:rPr>
        <w:t xml:space="preserve">r Hospitality-Bereich auch als Bühne für Gespräche und Begegnungen mit Sportlern genutzt wird. </w:t>
      </w:r>
    </w:p>
    <w:p w14:paraId="013A4AC3" w14:textId="77777777" w:rsidR="003B44DF" w:rsidRPr="00376B85" w:rsidRDefault="003B44DF" w:rsidP="0003156F">
      <w:pPr>
        <w:spacing w:after="0"/>
        <w:jc w:val="both"/>
        <w:rPr>
          <w:rFonts w:cs="Calibri"/>
          <w:lang w:val="de-DE"/>
        </w:rPr>
      </w:pPr>
    </w:p>
    <w:p w14:paraId="42C9F724" w14:textId="78AD2964" w:rsidR="00936FE0" w:rsidRPr="00376B85" w:rsidRDefault="00936FE0" w:rsidP="00936FE0">
      <w:pPr>
        <w:spacing w:after="0"/>
        <w:jc w:val="both"/>
        <w:rPr>
          <w:rFonts w:cs="Calibri"/>
          <w:lang w:val="de-DE"/>
        </w:rPr>
      </w:pPr>
      <w:r w:rsidRPr="00376B85">
        <w:rPr>
          <w:rFonts w:cs="Calibri"/>
          <w:lang w:val="de-DE"/>
        </w:rPr>
        <w:t>Tickets für einen Tribünenplatz kosten ab 30,00 € für Sonntag und Montag</w:t>
      </w:r>
      <w:r w:rsidRPr="00376B85">
        <w:rPr>
          <w:rFonts w:cs="Calibri"/>
          <w:lang w:val="de-DE"/>
        </w:rPr>
        <w:t xml:space="preserve"> und können, wie die Lounge-Tickets unter </w:t>
      </w:r>
      <w:hyperlink r:id="rId9" w:history="1">
        <w:r w:rsidRPr="00376B85">
          <w:rPr>
            <w:rStyle w:val="Hyperlink"/>
            <w:rFonts w:cs="Calibri"/>
            <w:lang w:val="de-DE" w:eastAsia="en-US"/>
          </w:rPr>
          <w:t>www.skiworldcup.it</w:t>
        </w:r>
      </w:hyperlink>
      <w:r w:rsidRPr="00376B85">
        <w:rPr>
          <w:rFonts w:cs="Calibri"/>
          <w:lang w:val="de-DE"/>
        </w:rPr>
        <w:t xml:space="preserve"> erworben werden. </w:t>
      </w:r>
    </w:p>
    <w:p w14:paraId="3C7EF30F" w14:textId="77777777" w:rsidR="00936FE0" w:rsidRPr="00376B85" w:rsidRDefault="00936FE0" w:rsidP="00B1459B">
      <w:pPr>
        <w:spacing w:after="0"/>
        <w:jc w:val="both"/>
        <w:rPr>
          <w:rFonts w:cs="Calibri"/>
          <w:lang w:val="it-IT"/>
        </w:rPr>
      </w:pPr>
    </w:p>
    <w:p w14:paraId="41D83AB7" w14:textId="054EF4AF" w:rsidR="00936FE0" w:rsidRPr="00376B85" w:rsidRDefault="00936FE0" w:rsidP="00936FE0">
      <w:pPr>
        <w:spacing w:after="0"/>
        <w:jc w:val="both"/>
        <w:rPr>
          <w:rFonts w:cs="Calibri"/>
          <w:lang w:val="de-DE"/>
        </w:rPr>
      </w:pPr>
      <w:r w:rsidRPr="00376B85">
        <w:rPr>
          <w:rFonts w:cs="Calibri"/>
          <w:lang w:val="de-DE"/>
        </w:rPr>
        <w:t xml:space="preserve">Das Skiweltcup-Wochenende beginnt bereits am Samstagabend, den </w:t>
      </w:r>
      <w:r w:rsidRPr="00376B85">
        <w:rPr>
          <w:rFonts w:cs="Calibri"/>
          <w:lang w:val="de-DE"/>
        </w:rPr>
        <w:t>21</w:t>
      </w:r>
      <w:r w:rsidRPr="00376B85">
        <w:rPr>
          <w:rFonts w:cs="Calibri"/>
          <w:lang w:val="de-DE"/>
        </w:rPr>
        <w:t>. Dezember</w:t>
      </w:r>
      <w:r w:rsidRPr="00376B85">
        <w:rPr>
          <w:rFonts w:cs="Calibri"/>
          <w:lang w:val="de-DE"/>
        </w:rPr>
        <w:t xml:space="preserve"> um 19.00 Uhr</w:t>
      </w:r>
      <w:r w:rsidRPr="00376B85">
        <w:rPr>
          <w:rFonts w:cs="Calibri"/>
          <w:lang w:val="de-DE"/>
        </w:rPr>
        <w:t>, mit der Auslosung der Startnummern im Zentrum von La Villa, gefolgt von der von der Feuerwehr organisierten Party im Festzelt, das direkt am Parterre der Gran Risa aufgebaut ist.</w:t>
      </w:r>
    </w:p>
    <w:p w14:paraId="31C59AEC" w14:textId="77777777" w:rsidR="00936FE0" w:rsidRPr="00376B85" w:rsidRDefault="00936FE0" w:rsidP="00B1459B">
      <w:pPr>
        <w:spacing w:after="0"/>
        <w:jc w:val="both"/>
        <w:rPr>
          <w:rFonts w:cs="Calibri"/>
          <w:lang w:val="de-DE"/>
        </w:rPr>
      </w:pPr>
    </w:p>
    <w:p w14:paraId="024B2AC0" w14:textId="77777777" w:rsidR="00936FE0" w:rsidRPr="00376B85" w:rsidRDefault="00936FE0" w:rsidP="00936FE0">
      <w:pPr>
        <w:spacing w:after="0"/>
        <w:jc w:val="both"/>
        <w:rPr>
          <w:rFonts w:cs="Calibri"/>
          <w:b/>
          <w:bCs/>
          <w:lang w:val="de-DE"/>
        </w:rPr>
      </w:pPr>
      <w:r w:rsidRPr="00376B85">
        <w:rPr>
          <w:rFonts w:cs="Calibri"/>
          <w:b/>
          <w:bCs/>
          <w:lang w:val="de-DE"/>
        </w:rPr>
        <w:t>ERÖFFNUNG DES TICKETVERKAUFS UND NEUER START VOM MGZN+</w:t>
      </w:r>
    </w:p>
    <w:p w14:paraId="4DD86944" w14:textId="6042E96C" w:rsidR="00936FE0" w:rsidRPr="00376B85" w:rsidRDefault="00936FE0" w:rsidP="00B1459B">
      <w:pPr>
        <w:spacing w:after="0"/>
        <w:jc w:val="both"/>
        <w:rPr>
          <w:rFonts w:cs="Calibri"/>
          <w:lang w:val="de-DE"/>
        </w:rPr>
      </w:pPr>
      <w:r w:rsidRPr="00376B85">
        <w:rPr>
          <w:rFonts w:cs="Calibri"/>
          <w:lang w:val="de-DE"/>
        </w:rPr>
        <w:t xml:space="preserve">Ab </w:t>
      </w:r>
      <w:r w:rsidRPr="00376B85">
        <w:rPr>
          <w:rFonts w:cs="Calibri"/>
          <w:lang w:val="de-DE"/>
        </w:rPr>
        <w:t>Dienstag</w:t>
      </w:r>
      <w:r w:rsidRPr="00376B85">
        <w:rPr>
          <w:rFonts w:cs="Calibri"/>
          <w:lang w:val="de-DE"/>
        </w:rPr>
        <w:t>, dem 1</w:t>
      </w:r>
      <w:r w:rsidRPr="00376B85">
        <w:rPr>
          <w:rFonts w:cs="Calibri"/>
          <w:lang w:val="de-DE"/>
        </w:rPr>
        <w:t>5</w:t>
      </w:r>
      <w:r w:rsidRPr="00376B85">
        <w:rPr>
          <w:rFonts w:cs="Calibri"/>
          <w:lang w:val="de-DE"/>
        </w:rPr>
        <w:t xml:space="preserve">. Oktober, können alle Ticketarten online unter </w:t>
      </w:r>
      <w:hyperlink r:id="rId10" w:history="1">
        <w:r w:rsidRPr="00376B85">
          <w:rPr>
            <w:rStyle w:val="Hyperlink"/>
            <w:rFonts w:cs="Calibri"/>
            <w:lang w:val="de-DE" w:eastAsia="en-US"/>
          </w:rPr>
          <w:t>www.skiworldcup.it</w:t>
        </w:r>
      </w:hyperlink>
      <w:r w:rsidRPr="00376B85">
        <w:rPr>
          <w:rFonts w:cs="Calibri"/>
          <w:lang w:val="de-DE"/>
        </w:rPr>
        <w:t xml:space="preserve"> </w:t>
      </w:r>
      <w:r w:rsidRPr="00376B85">
        <w:rPr>
          <w:rFonts w:cs="Calibri"/>
          <w:lang w:val="de-DE"/>
        </w:rPr>
        <w:t xml:space="preserve">erworben werden.  Am </w:t>
      </w:r>
      <w:r w:rsidRPr="00376B85">
        <w:rPr>
          <w:rFonts w:cs="Calibri"/>
          <w:lang w:val="de-DE"/>
        </w:rPr>
        <w:t>12</w:t>
      </w:r>
      <w:r w:rsidRPr="00376B85">
        <w:rPr>
          <w:rFonts w:cs="Calibri"/>
          <w:lang w:val="de-DE"/>
        </w:rPr>
        <w:t>. November wird das Online-Magazin MGZN+ (Magazin Plus) mit neuen Inhalten aufgeschaltet. Es handelt sich um ein dynamisches Magazin, das ganz dem Skiweltcup in Alta Badia gewidmet ist und die Aufmerksamkeit des Lesers fesselt, der neben der Lektüre der Artikel auch die Möglichkeit hat, die gelesenen Inhalte zu vertiefen, sei es durch Videos, Bilder oder durch Online-Einkäufe dank des E-Shop-Buttons.</w:t>
      </w:r>
    </w:p>
    <w:p w14:paraId="77443C8E" w14:textId="77777777" w:rsidR="00A60B96" w:rsidRPr="00376B85" w:rsidRDefault="00A60B96" w:rsidP="003E10AF">
      <w:pPr>
        <w:spacing w:after="0"/>
        <w:jc w:val="both"/>
        <w:rPr>
          <w:lang w:val="de-DE"/>
        </w:rPr>
      </w:pPr>
    </w:p>
    <w:p w14:paraId="2B0F0A67" w14:textId="77777777" w:rsidR="00936FE0" w:rsidRPr="00376B85" w:rsidRDefault="00936FE0" w:rsidP="00936FE0">
      <w:pPr>
        <w:spacing w:after="0"/>
        <w:jc w:val="both"/>
        <w:rPr>
          <w:b/>
          <w:bCs/>
        </w:rPr>
      </w:pPr>
      <w:bookmarkStart w:id="0" w:name="_Hlk85446602"/>
      <w:r w:rsidRPr="00376B85">
        <w:rPr>
          <w:b/>
          <w:bCs/>
        </w:rPr>
        <w:t>PARTNER UND SPONSOREN: GEMEINSAM IST MAN STARK</w:t>
      </w:r>
    </w:p>
    <w:p w14:paraId="7B0EE51C" w14:textId="77777777" w:rsidR="00936FE0" w:rsidRPr="00376B85" w:rsidRDefault="00936FE0" w:rsidP="00936FE0">
      <w:pPr>
        <w:spacing w:after="0"/>
        <w:jc w:val="both"/>
      </w:pPr>
      <w:r w:rsidRPr="00376B85">
        <w:t xml:space="preserve">Das Organisationskomitee Alpine Ski World Cup Alta Badia dankt von ganzem Herzen allen Partnern für ihre Unterstützung. </w:t>
      </w:r>
      <w:bookmarkEnd w:id="0"/>
      <w:r w:rsidRPr="00376B85">
        <w:t>D</w:t>
      </w:r>
      <w:proofErr w:type="spellStart"/>
      <w:r w:rsidRPr="00376B85">
        <w:rPr>
          <w:lang w:val="de-DE"/>
        </w:rPr>
        <w:t>ie</w:t>
      </w:r>
      <w:proofErr w:type="spellEnd"/>
      <w:r w:rsidRPr="00376B85">
        <w:rPr>
          <w:lang w:val="de-DE"/>
        </w:rPr>
        <w:t xml:space="preserve"> Partner und Sponsoren der Weltcuprennen von Alta Badia sind ein fester Bestandteil der Veranstaltung und tragen dazu bei, auch diese Ausgabe einzigartig und besonders zu machen. </w:t>
      </w:r>
      <w:r w:rsidRPr="00376B85">
        <w:t>Dies zeugt von der gesunden und festen Beziehung, die im Laufe der Jahre zwischen den Partnern und dem Organisationskomitee Alpine</w:t>
      </w:r>
      <w:r w:rsidRPr="00376B85">
        <w:rPr>
          <w:color w:val="FF0000"/>
        </w:rPr>
        <w:t xml:space="preserve"> </w:t>
      </w:r>
      <w:r w:rsidRPr="00376B85">
        <w:t xml:space="preserve">Ski World Cup Alta Badia aufgebaut wurde. </w:t>
      </w:r>
    </w:p>
    <w:p w14:paraId="578C2005" w14:textId="77777777" w:rsidR="00A60B96" w:rsidRPr="00376B85" w:rsidRDefault="00A60B96" w:rsidP="00A60B96">
      <w:pPr>
        <w:spacing w:after="0"/>
        <w:jc w:val="both"/>
        <w:rPr>
          <w:rFonts w:cs="Calibri"/>
          <w:bCs/>
        </w:rPr>
      </w:pPr>
    </w:p>
    <w:p w14:paraId="69198851" w14:textId="77777777" w:rsidR="00936FE0" w:rsidRPr="00376B85" w:rsidRDefault="00936FE0" w:rsidP="00936FE0">
      <w:pPr>
        <w:spacing w:after="0"/>
        <w:jc w:val="both"/>
        <w:rPr>
          <w:rFonts w:cs="Arial"/>
          <w:sz w:val="20"/>
          <w:lang w:val="en-GB"/>
        </w:rPr>
      </w:pPr>
      <w:proofErr w:type="spellStart"/>
      <w:r w:rsidRPr="00376B85">
        <w:rPr>
          <w:rFonts w:cs="Arial"/>
          <w:b/>
          <w:sz w:val="20"/>
          <w:lang w:val="en-GB"/>
        </w:rPr>
        <w:t>Informationen</w:t>
      </w:r>
      <w:proofErr w:type="spellEnd"/>
      <w:r w:rsidRPr="00376B85">
        <w:rPr>
          <w:rFonts w:cs="Arial"/>
          <w:b/>
          <w:sz w:val="20"/>
          <w:lang w:val="en-GB"/>
        </w:rPr>
        <w:t>:</w:t>
      </w:r>
      <w:r w:rsidRPr="00376B85">
        <w:rPr>
          <w:rFonts w:cs="Arial"/>
          <w:sz w:val="20"/>
          <w:lang w:val="en-GB"/>
        </w:rPr>
        <w:t xml:space="preserve"> </w:t>
      </w:r>
    </w:p>
    <w:p w14:paraId="138F7ED2" w14:textId="77777777" w:rsidR="00936FE0" w:rsidRPr="00376B85" w:rsidRDefault="00936FE0" w:rsidP="00936FE0">
      <w:pPr>
        <w:spacing w:after="0"/>
        <w:jc w:val="both"/>
        <w:rPr>
          <w:rFonts w:cs="Arial"/>
          <w:sz w:val="20"/>
          <w:lang w:val="en-GB"/>
        </w:rPr>
      </w:pPr>
      <w:r w:rsidRPr="00376B85">
        <w:rPr>
          <w:rFonts w:cs="Arial"/>
          <w:sz w:val="20"/>
          <w:szCs w:val="18"/>
          <w:lang w:val="en-GB"/>
        </w:rPr>
        <w:t xml:space="preserve">Alpine Ski World Cup Alta Badia – </w:t>
      </w:r>
      <w:hyperlink r:id="rId11" w:history="1">
        <w:r w:rsidRPr="00376B85">
          <w:rPr>
            <w:rStyle w:val="Hyperlink"/>
            <w:rFonts w:cs="Arial"/>
            <w:sz w:val="20"/>
            <w:szCs w:val="18"/>
          </w:rPr>
          <w:t>www.skiworldcup.it</w:t>
        </w:r>
      </w:hyperlink>
      <w:r w:rsidRPr="00376B85">
        <w:rPr>
          <w:rFonts w:cs="Arial"/>
          <w:sz w:val="20"/>
          <w:szCs w:val="18"/>
          <w:lang w:val="en-GB"/>
        </w:rPr>
        <w:t xml:space="preserve"> – Tel.: +39 (0)471 830161 – Email: </w:t>
      </w:r>
      <w:hyperlink r:id="rId12" w:history="1">
        <w:r w:rsidRPr="00376B85">
          <w:rPr>
            <w:rStyle w:val="Hyperlink"/>
            <w:rFonts w:cs="Arial"/>
            <w:sz w:val="20"/>
            <w:szCs w:val="18"/>
          </w:rPr>
          <w:t>info@skiworldcup.it</w:t>
        </w:r>
      </w:hyperlink>
    </w:p>
    <w:p w14:paraId="0300E747" w14:textId="77777777" w:rsidR="00936FE0" w:rsidRPr="00376B85" w:rsidRDefault="00936FE0" w:rsidP="00936FE0">
      <w:pPr>
        <w:spacing w:after="0"/>
        <w:jc w:val="both"/>
        <w:rPr>
          <w:rFonts w:cs="Arial"/>
          <w:sz w:val="20"/>
          <w:lang w:val="en-GB"/>
        </w:rPr>
      </w:pPr>
      <w:proofErr w:type="spellStart"/>
      <w:r w:rsidRPr="00376B85">
        <w:rPr>
          <w:rFonts w:cs="Arial"/>
          <w:sz w:val="20"/>
          <w:lang w:val="en-GB"/>
        </w:rPr>
        <w:t>Tourismusbüros</w:t>
      </w:r>
      <w:proofErr w:type="spellEnd"/>
      <w:r w:rsidRPr="00376B85">
        <w:rPr>
          <w:rFonts w:cs="Arial"/>
          <w:sz w:val="20"/>
          <w:lang w:val="en-GB"/>
        </w:rPr>
        <w:t xml:space="preserve"> Alta Badia – </w:t>
      </w:r>
      <w:hyperlink r:id="rId13" w:history="1">
        <w:r w:rsidRPr="00376B85">
          <w:rPr>
            <w:rStyle w:val="Hyperlink"/>
            <w:rFonts w:cs="Arial"/>
            <w:sz w:val="20"/>
          </w:rPr>
          <w:t>www.altabadia.org</w:t>
        </w:r>
      </w:hyperlink>
      <w:r w:rsidRPr="00376B85">
        <w:rPr>
          <w:rFonts w:cs="Arial"/>
          <w:sz w:val="20"/>
          <w:lang w:val="en-GB"/>
        </w:rPr>
        <w:t xml:space="preserve"> – Tel.: +39 (0)471/836176-847037 – Email: </w:t>
      </w:r>
      <w:hyperlink r:id="rId14" w:history="1">
        <w:r w:rsidRPr="00376B85">
          <w:rPr>
            <w:rStyle w:val="Hyperlink"/>
            <w:rFonts w:cs="Arial"/>
            <w:sz w:val="20"/>
          </w:rPr>
          <w:t>info@altabadia.org</w:t>
        </w:r>
      </w:hyperlink>
    </w:p>
    <w:p w14:paraId="54B54FFB" w14:textId="77777777" w:rsidR="00936FE0" w:rsidRPr="00376B85" w:rsidRDefault="00936FE0" w:rsidP="00936FE0">
      <w:pPr>
        <w:spacing w:after="0"/>
        <w:jc w:val="center"/>
        <w:rPr>
          <w:lang w:val="en-GB"/>
        </w:rPr>
      </w:pPr>
    </w:p>
    <w:p w14:paraId="4ACA2B13" w14:textId="77777777" w:rsidR="00936FE0" w:rsidRPr="00376B85" w:rsidRDefault="00936FE0" w:rsidP="00936FE0">
      <w:pPr>
        <w:spacing w:after="0"/>
        <w:jc w:val="both"/>
        <w:rPr>
          <w:rFonts w:cs="Arial"/>
          <w:b/>
          <w:sz w:val="20"/>
          <w:lang w:val="it-IT"/>
        </w:rPr>
      </w:pPr>
      <w:proofErr w:type="spellStart"/>
      <w:r w:rsidRPr="00376B85">
        <w:rPr>
          <w:rFonts w:cs="Arial"/>
          <w:b/>
          <w:sz w:val="20"/>
          <w:lang w:val="it-IT"/>
        </w:rPr>
        <w:t>Pressebüro</w:t>
      </w:r>
      <w:proofErr w:type="spellEnd"/>
      <w:r w:rsidRPr="00376B85">
        <w:rPr>
          <w:rFonts w:cs="Arial"/>
          <w:b/>
          <w:sz w:val="20"/>
          <w:lang w:val="it-IT"/>
        </w:rPr>
        <w:t xml:space="preserve"> Alta Badia: </w:t>
      </w:r>
    </w:p>
    <w:p w14:paraId="48E34F0B" w14:textId="77777777" w:rsidR="00936FE0" w:rsidRPr="00376B85" w:rsidRDefault="00936FE0" w:rsidP="00936FE0">
      <w:pPr>
        <w:spacing w:after="0"/>
        <w:jc w:val="both"/>
        <w:rPr>
          <w:rFonts w:cs="Arial"/>
          <w:sz w:val="20"/>
          <w:lang w:val="en-GB"/>
        </w:rPr>
      </w:pPr>
      <w:r w:rsidRPr="00376B85">
        <w:rPr>
          <w:rFonts w:cs="Arial"/>
          <w:sz w:val="20"/>
          <w:lang w:val="it-IT"/>
        </w:rPr>
        <w:t xml:space="preserve">Nicole Dorigo: Mobil. </w:t>
      </w:r>
      <w:r w:rsidRPr="00376B85">
        <w:rPr>
          <w:rFonts w:cs="Arial"/>
          <w:sz w:val="20"/>
          <w:lang w:val="en-GB"/>
        </w:rPr>
        <w:t xml:space="preserve">+39 338/9506830 – Email: </w:t>
      </w:r>
      <w:hyperlink r:id="rId15" w:history="1">
        <w:r w:rsidRPr="00376B85">
          <w:rPr>
            <w:rStyle w:val="Hyperlink"/>
            <w:rFonts w:cs="Arial"/>
            <w:sz w:val="20"/>
          </w:rPr>
          <w:t>press@altabadia.org</w:t>
        </w:r>
      </w:hyperlink>
    </w:p>
    <w:p w14:paraId="535C3C5A" w14:textId="77777777" w:rsidR="00936FE0" w:rsidRPr="00D47E69" w:rsidRDefault="00936FE0" w:rsidP="00936FE0">
      <w:pPr>
        <w:spacing w:after="0"/>
        <w:jc w:val="both"/>
        <w:rPr>
          <w:lang w:val="en-GB"/>
        </w:rPr>
      </w:pPr>
      <w:r w:rsidRPr="00376B85">
        <w:rPr>
          <w:rFonts w:cs="Arial"/>
          <w:sz w:val="20"/>
          <w:lang w:val="en-GB"/>
        </w:rPr>
        <w:t xml:space="preserve">Stefanie Irsara: Mobil. +39 340/8738833 – Email: </w:t>
      </w:r>
      <w:hyperlink r:id="rId16" w:history="1">
        <w:r w:rsidRPr="00376B85">
          <w:rPr>
            <w:rStyle w:val="Hyperlink"/>
            <w:rFonts w:cs="Arial"/>
            <w:sz w:val="20"/>
          </w:rPr>
          <w:t>stefanie.irsara@altabadia.org</w:t>
        </w:r>
      </w:hyperlink>
      <w:r w:rsidRPr="00D47E69">
        <w:rPr>
          <w:rFonts w:cs="Arial"/>
          <w:sz w:val="20"/>
          <w:lang w:val="en-GB"/>
        </w:rPr>
        <w:t xml:space="preserve"> </w:t>
      </w:r>
    </w:p>
    <w:p w14:paraId="52D7A2DB" w14:textId="77777777" w:rsidR="00A60B96" w:rsidRPr="00936FE0" w:rsidRDefault="00A60B96" w:rsidP="003E10AF">
      <w:pPr>
        <w:spacing w:after="0"/>
        <w:jc w:val="both"/>
        <w:rPr>
          <w:lang w:val="en-GB"/>
        </w:rPr>
      </w:pPr>
    </w:p>
    <w:sectPr w:rsidR="00A60B96" w:rsidRPr="00936FE0" w:rsidSect="00C909B9">
      <w:headerReference w:type="default" r:id="rId17"/>
      <w:footerReference w:type="default" r:id="rId18"/>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B1E74" w14:textId="77777777" w:rsidR="00E625A4" w:rsidRDefault="00E625A4" w:rsidP="00881EC0">
      <w:pPr>
        <w:spacing w:after="0" w:line="240" w:lineRule="auto"/>
      </w:pPr>
      <w:r>
        <w:separator/>
      </w:r>
    </w:p>
  </w:endnote>
  <w:endnote w:type="continuationSeparator" w:id="0">
    <w:p w14:paraId="52362758" w14:textId="77777777" w:rsidR="00E625A4" w:rsidRDefault="00E625A4"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96D" w14:textId="1CC25A37" w:rsidR="00881EC0" w:rsidRDefault="00C909B9">
    <w:pPr>
      <w:pStyle w:val="Fuzeile"/>
    </w:pPr>
    <w:r>
      <w:rPr>
        <w:noProof/>
        <w:lang w:val="it-IT" w:eastAsia="it-IT"/>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10B2C" w14:textId="77777777" w:rsidR="00E625A4" w:rsidRDefault="00E625A4" w:rsidP="00881EC0">
      <w:pPr>
        <w:spacing w:after="0" w:line="240" w:lineRule="auto"/>
      </w:pPr>
      <w:r>
        <w:separator/>
      </w:r>
    </w:p>
  </w:footnote>
  <w:footnote w:type="continuationSeparator" w:id="0">
    <w:p w14:paraId="5098279F" w14:textId="77777777" w:rsidR="00E625A4" w:rsidRDefault="00E625A4"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B4" w14:textId="77777777" w:rsidR="00881EC0" w:rsidRDefault="003A796C">
    <w:pPr>
      <w:pStyle w:val="Kopfzeile"/>
    </w:pPr>
    <w:r>
      <w:rPr>
        <w:noProof/>
        <w:lang w:val="it-IT" w:eastAsia="it-IT"/>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36704558">
    <w:abstractNumId w:val="1"/>
  </w:num>
  <w:num w:numId="2" w16cid:durableId="778069872">
    <w:abstractNumId w:val="0"/>
  </w:num>
  <w:num w:numId="3" w16cid:durableId="129254130">
    <w:abstractNumId w:val="1"/>
  </w:num>
  <w:num w:numId="4" w16cid:durableId="1259367945">
    <w:abstractNumId w:val="1"/>
  </w:num>
  <w:num w:numId="5" w16cid:durableId="2096171666">
    <w:abstractNumId w:val="2"/>
  </w:num>
  <w:num w:numId="6" w16cid:durableId="2074038627">
    <w:abstractNumId w:val="3"/>
  </w:num>
  <w:num w:numId="7" w16cid:durableId="907299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C0"/>
    <w:rsid w:val="000168F6"/>
    <w:rsid w:val="0003156F"/>
    <w:rsid w:val="00054C33"/>
    <w:rsid w:val="00055985"/>
    <w:rsid w:val="000A024F"/>
    <w:rsid w:val="000C1145"/>
    <w:rsid w:val="000C7CA3"/>
    <w:rsid w:val="000D324B"/>
    <w:rsid w:val="000D47DF"/>
    <w:rsid w:val="000E5580"/>
    <w:rsid w:val="000E79A5"/>
    <w:rsid w:val="00115C97"/>
    <w:rsid w:val="0013174B"/>
    <w:rsid w:val="001453A2"/>
    <w:rsid w:val="0015077A"/>
    <w:rsid w:val="00154D24"/>
    <w:rsid w:val="0016013E"/>
    <w:rsid w:val="001845C9"/>
    <w:rsid w:val="00186591"/>
    <w:rsid w:val="001A4D8C"/>
    <w:rsid w:val="001C0489"/>
    <w:rsid w:val="001D4483"/>
    <w:rsid w:val="001D6E71"/>
    <w:rsid w:val="001D7A91"/>
    <w:rsid w:val="001F49A5"/>
    <w:rsid w:val="0022502E"/>
    <w:rsid w:val="0023103F"/>
    <w:rsid w:val="002912AA"/>
    <w:rsid w:val="002924E7"/>
    <w:rsid w:val="00295385"/>
    <w:rsid w:val="002A76EB"/>
    <w:rsid w:val="002B435F"/>
    <w:rsid w:val="002F782A"/>
    <w:rsid w:val="00307FA7"/>
    <w:rsid w:val="003173DA"/>
    <w:rsid w:val="00333074"/>
    <w:rsid w:val="0033612D"/>
    <w:rsid w:val="003647EE"/>
    <w:rsid w:val="00374F32"/>
    <w:rsid w:val="00375D25"/>
    <w:rsid w:val="00376B85"/>
    <w:rsid w:val="0037734C"/>
    <w:rsid w:val="00382B31"/>
    <w:rsid w:val="003960D6"/>
    <w:rsid w:val="003A6CBE"/>
    <w:rsid w:val="003A796C"/>
    <w:rsid w:val="003B44DF"/>
    <w:rsid w:val="003B50C7"/>
    <w:rsid w:val="003C0967"/>
    <w:rsid w:val="003C7929"/>
    <w:rsid w:val="003E10AF"/>
    <w:rsid w:val="003E31F2"/>
    <w:rsid w:val="004029FC"/>
    <w:rsid w:val="00412326"/>
    <w:rsid w:val="00412BAA"/>
    <w:rsid w:val="00434EB7"/>
    <w:rsid w:val="00446693"/>
    <w:rsid w:val="004647D3"/>
    <w:rsid w:val="00476AE4"/>
    <w:rsid w:val="00477A9D"/>
    <w:rsid w:val="0049331B"/>
    <w:rsid w:val="004B29E4"/>
    <w:rsid w:val="004B5EEF"/>
    <w:rsid w:val="004C06DE"/>
    <w:rsid w:val="004D3789"/>
    <w:rsid w:val="00500FCA"/>
    <w:rsid w:val="0053734D"/>
    <w:rsid w:val="005407C6"/>
    <w:rsid w:val="00545503"/>
    <w:rsid w:val="0054726D"/>
    <w:rsid w:val="00564DA2"/>
    <w:rsid w:val="005663B8"/>
    <w:rsid w:val="00575D93"/>
    <w:rsid w:val="0058066D"/>
    <w:rsid w:val="00592EF1"/>
    <w:rsid w:val="005B3D50"/>
    <w:rsid w:val="005C3F16"/>
    <w:rsid w:val="005C771C"/>
    <w:rsid w:val="005F2440"/>
    <w:rsid w:val="00616DE4"/>
    <w:rsid w:val="0062080B"/>
    <w:rsid w:val="0063292D"/>
    <w:rsid w:val="0063486A"/>
    <w:rsid w:val="00644953"/>
    <w:rsid w:val="00673F85"/>
    <w:rsid w:val="00674F80"/>
    <w:rsid w:val="006814FA"/>
    <w:rsid w:val="00684886"/>
    <w:rsid w:val="006B16D1"/>
    <w:rsid w:val="006B39F9"/>
    <w:rsid w:val="006E1A37"/>
    <w:rsid w:val="006E3E9F"/>
    <w:rsid w:val="006F0584"/>
    <w:rsid w:val="006F18E4"/>
    <w:rsid w:val="006F769F"/>
    <w:rsid w:val="007149B4"/>
    <w:rsid w:val="007263D2"/>
    <w:rsid w:val="007346D4"/>
    <w:rsid w:val="007712B5"/>
    <w:rsid w:val="00774931"/>
    <w:rsid w:val="00787E5D"/>
    <w:rsid w:val="007929B7"/>
    <w:rsid w:val="007C4BDA"/>
    <w:rsid w:val="007C6B11"/>
    <w:rsid w:val="007E0523"/>
    <w:rsid w:val="007E275C"/>
    <w:rsid w:val="007E2B40"/>
    <w:rsid w:val="0082339A"/>
    <w:rsid w:val="00830A1B"/>
    <w:rsid w:val="0083536E"/>
    <w:rsid w:val="008600CE"/>
    <w:rsid w:val="00881EC0"/>
    <w:rsid w:val="00883F80"/>
    <w:rsid w:val="008A203B"/>
    <w:rsid w:val="008B0105"/>
    <w:rsid w:val="008E4930"/>
    <w:rsid w:val="008E4DAF"/>
    <w:rsid w:val="008F75B3"/>
    <w:rsid w:val="00911F6B"/>
    <w:rsid w:val="00931583"/>
    <w:rsid w:val="00936FE0"/>
    <w:rsid w:val="00963BC9"/>
    <w:rsid w:val="00967D7D"/>
    <w:rsid w:val="00974D03"/>
    <w:rsid w:val="00992BD1"/>
    <w:rsid w:val="0099645D"/>
    <w:rsid w:val="009A454B"/>
    <w:rsid w:val="009C0783"/>
    <w:rsid w:val="00A136C7"/>
    <w:rsid w:val="00A57DDA"/>
    <w:rsid w:val="00A60B96"/>
    <w:rsid w:val="00A62F19"/>
    <w:rsid w:val="00A75BA1"/>
    <w:rsid w:val="00AA32F9"/>
    <w:rsid w:val="00AD443C"/>
    <w:rsid w:val="00AD75B8"/>
    <w:rsid w:val="00AE6083"/>
    <w:rsid w:val="00AE770D"/>
    <w:rsid w:val="00AF28A8"/>
    <w:rsid w:val="00B1459B"/>
    <w:rsid w:val="00B3105C"/>
    <w:rsid w:val="00B349D5"/>
    <w:rsid w:val="00B7725B"/>
    <w:rsid w:val="00B82C8D"/>
    <w:rsid w:val="00B90671"/>
    <w:rsid w:val="00B908D6"/>
    <w:rsid w:val="00B90EB3"/>
    <w:rsid w:val="00B94429"/>
    <w:rsid w:val="00BA434F"/>
    <w:rsid w:val="00BA5619"/>
    <w:rsid w:val="00BE21E1"/>
    <w:rsid w:val="00BF0320"/>
    <w:rsid w:val="00BF6137"/>
    <w:rsid w:val="00C17C69"/>
    <w:rsid w:val="00C20411"/>
    <w:rsid w:val="00C405B9"/>
    <w:rsid w:val="00C653DC"/>
    <w:rsid w:val="00C909B9"/>
    <w:rsid w:val="00CB46F4"/>
    <w:rsid w:val="00CC404E"/>
    <w:rsid w:val="00CC6A86"/>
    <w:rsid w:val="00CC7A94"/>
    <w:rsid w:val="00CE3906"/>
    <w:rsid w:val="00CE4F6A"/>
    <w:rsid w:val="00CF4781"/>
    <w:rsid w:val="00CF7EA4"/>
    <w:rsid w:val="00D221ED"/>
    <w:rsid w:val="00D45C1B"/>
    <w:rsid w:val="00D57392"/>
    <w:rsid w:val="00D609BA"/>
    <w:rsid w:val="00D615EB"/>
    <w:rsid w:val="00D87E14"/>
    <w:rsid w:val="00DA2EDE"/>
    <w:rsid w:val="00DB5776"/>
    <w:rsid w:val="00DB65BC"/>
    <w:rsid w:val="00DD24E8"/>
    <w:rsid w:val="00DF29CB"/>
    <w:rsid w:val="00DF4CD2"/>
    <w:rsid w:val="00E11AE5"/>
    <w:rsid w:val="00E22106"/>
    <w:rsid w:val="00E4100A"/>
    <w:rsid w:val="00E625A4"/>
    <w:rsid w:val="00E71BBE"/>
    <w:rsid w:val="00E8682B"/>
    <w:rsid w:val="00E87664"/>
    <w:rsid w:val="00EB5826"/>
    <w:rsid w:val="00EC1AC3"/>
    <w:rsid w:val="00EF5B5F"/>
    <w:rsid w:val="00F27ADA"/>
    <w:rsid w:val="00F75AB9"/>
    <w:rsid w:val="00FB2F18"/>
    <w:rsid w:val="00FB4897"/>
    <w:rsid w:val="00FB6A46"/>
    <w:rsid w:val="00FB7C09"/>
    <w:rsid w:val="00FD22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customStyle="1" w:styleId="Menzionenonrisolta1">
    <w:name w:val="Menzione non risolta1"/>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character" w:styleId="Fett">
    <w:name w:val="Strong"/>
    <w:uiPriority w:val="22"/>
    <w:qFormat/>
    <w:rsid w:val="0023103F"/>
    <w:rPr>
      <w:b/>
      <w:bCs/>
    </w:rPr>
  </w:style>
  <w:style w:type="character" w:styleId="BesuchterLink">
    <w:name w:val="FollowedHyperlink"/>
    <w:basedOn w:val="Absatz-Standardschriftart"/>
    <w:uiPriority w:val="99"/>
    <w:semiHidden/>
    <w:unhideWhenUsed/>
    <w:rsid w:val="00C405B9"/>
    <w:rPr>
      <w:color w:val="800080" w:themeColor="followedHyperlink"/>
      <w:u w:val="single"/>
    </w:rPr>
  </w:style>
  <w:style w:type="character" w:styleId="NichtaufgelsteErwhnung">
    <w:name w:val="Unresolved Mention"/>
    <w:basedOn w:val="Absatz-Standardschriftart"/>
    <w:uiPriority w:val="99"/>
    <w:semiHidden/>
    <w:unhideWhenUsed/>
    <w:rsid w:val="006B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orldcup.it" TargetMode="External"/><Relationship Id="rId13" Type="http://schemas.openxmlformats.org/officeDocument/2006/relationships/hyperlink" Target="http://www.altabadi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kiworldcu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efanie.irsara@altabad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worldcup.it" TargetMode="External"/><Relationship Id="rId5" Type="http://schemas.openxmlformats.org/officeDocument/2006/relationships/footnotes" Target="footnotes.xml"/><Relationship Id="rId15" Type="http://schemas.openxmlformats.org/officeDocument/2006/relationships/hyperlink" Target="mailto:press@altabadia.org" TargetMode="External"/><Relationship Id="rId10" Type="http://schemas.openxmlformats.org/officeDocument/2006/relationships/hyperlink" Target="http://www.skiworldcup.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worldcup.it" TargetMode="External"/><Relationship Id="rId14" Type="http://schemas.openxmlformats.org/officeDocument/2006/relationships/hyperlink" Target="mailto:info@altabadi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7906</Characters>
  <Application>Microsoft Office Word</Application>
  <DocSecurity>0</DocSecurity>
  <Lines>65</Lines>
  <Paragraphs>18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Nicole Dorigo - Alta Badia Brand</cp:lastModifiedBy>
  <cp:revision>23</cp:revision>
  <cp:lastPrinted>2024-10-01T13:50:00Z</cp:lastPrinted>
  <dcterms:created xsi:type="dcterms:W3CDTF">2023-09-21T14:29:00Z</dcterms:created>
  <dcterms:modified xsi:type="dcterms:W3CDTF">2024-10-04T13:39:00Z</dcterms:modified>
</cp:coreProperties>
</file>