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0D6E" w14:textId="0FB48877" w:rsidR="008B0105" w:rsidRPr="00D73034" w:rsidRDefault="006024EC" w:rsidP="006024EC">
      <w:pPr>
        <w:jc w:val="center"/>
        <w:rPr>
          <w:lang w:val="it-IT"/>
        </w:rPr>
      </w:pPr>
      <w:r w:rsidRPr="00D73034">
        <w:rPr>
          <w:lang w:val="it-IT"/>
        </w:rPr>
        <w:t>COMUNICATO STAMPA</w:t>
      </w:r>
    </w:p>
    <w:p w14:paraId="1B2B247F" w14:textId="5F34EDBA" w:rsidR="006024EC" w:rsidRPr="00D73034" w:rsidRDefault="006024EC" w:rsidP="006024EC">
      <w:pPr>
        <w:spacing w:after="0"/>
        <w:jc w:val="center"/>
        <w:rPr>
          <w:b/>
          <w:bCs/>
          <w:sz w:val="32"/>
          <w:szCs w:val="32"/>
          <w:lang w:val="it-IT"/>
        </w:rPr>
      </w:pPr>
      <w:r w:rsidRPr="00D73034">
        <w:rPr>
          <w:b/>
          <w:bCs/>
          <w:sz w:val="32"/>
          <w:szCs w:val="32"/>
          <w:lang w:val="it-IT"/>
        </w:rPr>
        <w:t>NOS LADINS – NOI LADINI</w:t>
      </w:r>
    </w:p>
    <w:p w14:paraId="2EB06C1B" w14:textId="7BD65189" w:rsidR="006024EC" w:rsidRPr="00D73034" w:rsidRDefault="006024EC" w:rsidP="006024EC">
      <w:pPr>
        <w:spacing w:after="0"/>
        <w:jc w:val="center"/>
        <w:rPr>
          <w:b/>
          <w:bCs/>
          <w:sz w:val="32"/>
          <w:szCs w:val="32"/>
          <w:lang w:val="it-IT"/>
        </w:rPr>
      </w:pPr>
      <w:r w:rsidRPr="00D73034">
        <w:rPr>
          <w:b/>
          <w:bCs/>
          <w:sz w:val="32"/>
          <w:szCs w:val="32"/>
          <w:lang w:val="it-IT"/>
        </w:rPr>
        <w:t>SCOPRIRE L’ALTA BADIA INSIEME ALLE PERSONE DEL POSTO</w:t>
      </w:r>
    </w:p>
    <w:p w14:paraId="4D11E7D0" w14:textId="77777777" w:rsidR="006024EC" w:rsidRPr="00D73034" w:rsidRDefault="006024EC" w:rsidP="006024EC">
      <w:pPr>
        <w:rPr>
          <w:lang w:val="it-IT"/>
        </w:rPr>
      </w:pPr>
    </w:p>
    <w:p w14:paraId="091AE6EE" w14:textId="1AF39DBB" w:rsidR="00CB6951" w:rsidRPr="00D73034" w:rsidRDefault="00CB6951" w:rsidP="00CB6951">
      <w:pPr>
        <w:spacing w:after="0"/>
        <w:jc w:val="both"/>
        <w:rPr>
          <w:b/>
          <w:bCs/>
          <w:lang w:val="it-IT"/>
        </w:rPr>
      </w:pPr>
      <w:r w:rsidRPr="00D73034">
        <w:rPr>
          <w:b/>
          <w:bCs/>
          <w:lang w:val="it-IT"/>
        </w:rPr>
        <w:t xml:space="preserve">Sono le persone che ci vivono, a rendere un luogo autentico, ricco di cultura e tradizioni, che si tramandano di generazione in generazione. Il progetto Nos </w:t>
      </w:r>
      <w:proofErr w:type="spellStart"/>
      <w:r w:rsidRPr="00D73034">
        <w:rPr>
          <w:b/>
          <w:bCs/>
          <w:lang w:val="it-IT"/>
        </w:rPr>
        <w:t>Ladins</w:t>
      </w:r>
      <w:proofErr w:type="spellEnd"/>
      <w:r w:rsidRPr="00D73034">
        <w:rPr>
          <w:b/>
          <w:bCs/>
          <w:lang w:val="it-IT"/>
        </w:rPr>
        <w:t xml:space="preserve"> – Noi Ladini mira ad avvicinare il turista alle tradizioni e al modo di vivere locale, grazie agli appuntamenti con le persone del posto, che si svolgono durante i mesi invernali, da dicembre a marzo. Nessuno è in grado di far conoscere una località meglio</w:t>
      </w:r>
      <w:r w:rsidR="007E422B" w:rsidRPr="00D73034">
        <w:rPr>
          <w:b/>
          <w:bCs/>
          <w:lang w:val="it-IT"/>
        </w:rPr>
        <w:t xml:space="preserve"> d</w:t>
      </w:r>
      <w:r w:rsidRPr="00D73034">
        <w:rPr>
          <w:b/>
          <w:bCs/>
          <w:lang w:val="it-IT"/>
        </w:rPr>
        <w:t>i chi in questi posti ci è nato e ci vive.</w:t>
      </w:r>
    </w:p>
    <w:p w14:paraId="0ABE9101" w14:textId="77777777" w:rsidR="00CB6951" w:rsidRPr="00D73034" w:rsidRDefault="00CB6951" w:rsidP="00CB6951">
      <w:pPr>
        <w:spacing w:after="0"/>
        <w:jc w:val="both"/>
        <w:rPr>
          <w:b/>
          <w:bCs/>
          <w:lang w:val="it-IT"/>
        </w:rPr>
      </w:pPr>
    </w:p>
    <w:p w14:paraId="28EB3E8F" w14:textId="4DFCD0B3" w:rsidR="00CB6951" w:rsidRPr="00D73034" w:rsidRDefault="00CB6951" w:rsidP="00FB64C0">
      <w:pPr>
        <w:spacing w:after="0"/>
        <w:jc w:val="both"/>
        <w:rPr>
          <w:lang w:val="it-IT"/>
        </w:rPr>
      </w:pPr>
      <w:r w:rsidRPr="00D73034">
        <w:rPr>
          <w:b/>
          <w:bCs/>
          <w:lang w:val="it-IT"/>
        </w:rPr>
        <w:t xml:space="preserve">Alta Badia (Bolzano) – </w:t>
      </w:r>
      <w:r w:rsidRPr="00D73034">
        <w:rPr>
          <w:lang w:val="it-IT"/>
        </w:rPr>
        <w:t>Trascorrere alcune ore insieme ad un’esperta di erbe aromatiche, ad un soccorritore sulla neve con il suo cane, ad un giovane panettiere,</w:t>
      </w:r>
      <w:r w:rsidR="007E422B" w:rsidRPr="00D73034">
        <w:rPr>
          <w:lang w:val="it-IT"/>
        </w:rPr>
        <w:t xml:space="preserve"> un</w:t>
      </w:r>
      <w:r w:rsidRPr="00D73034">
        <w:rPr>
          <w:lang w:val="it-IT"/>
        </w:rPr>
        <w:t xml:space="preserve"> appassionato di </w:t>
      </w:r>
      <w:proofErr w:type="spellStart"/>
      <w:r w:rsidRPr="00D73034">
        <w:rPr>
          <w:lang w:val="it-IT"/>
        </w:rPr>
        <w:t>telemark</w:t>
      </w:r>
      <w:proofErr w:type="spellEnd"/>
      <w:r w:rsidRPr="00D73034">
        <w:rPr>
          <w:lang w:val="it-IT"/>
        </w:rPr>
        <w:t xml:space="preserve">, </w:t>
      </w:r>
      <w:r w:rsidR="007E422B" w:rsidRPr="00D73034">
        <w:rPr>
          <w:lang w:val="it-IT"/>
        </w:rPr>
        <w:t xml:space="preserve">un </w:t>
      </w:r>
      <w:r w:rsidRPr="00D73034">
        <w:rPr>
          <w:lang w:val="it-IT"/>
        </w:rPr>
        <w:t>guardiacaccia locale</w:t>
      </w:r>
      <w:r w:rsidR="00FB64C0" w:rsidRPr="00D73034">
        <w:rPr>
          <w:lang w:val="it-IT"/>
        </w:rPr>
        <w:t xml:space="preserve">, un giovane tessitore e un insegnante di sci di fondo e biathlon è un’esperienza che rimane nei cuori delle persone che partecipano alle </w:t>
      </w:r>
      <w:r w:rsidR="00FC0B9C" w:rsidRPr="00D73034">
        <w:rPr>
          <w:lang w:val="it-IT"/>
        </w:rPr>
        <w:t>attività</w:t>
      </w:r>
      <w:r w:rsidR="00FB64C0" w:rsidRPr="00D73034">
        <w:rPr>
          <w:lang w:val="it-IT"/>
        </w:rPr>
        <w:t xml:space="preserve"> di Nos </w:t>
      </w:r>
      <w:proofErr w:type="spellStart"/>
      <w:r w:rsidR="00FB64C0" w:rsidRPr="00D73034">
        <w:rPr>
          <w:lang w:val="it-IT"/>
        </w:rPr>
        <w:t>Ladins</w:t>
      </w:r>
      <w:proofErr w:type="spellEnd"/>
      <w:r w:rsidR="00FB64C0" w:rsidRPr="00D73034">
        <w:rPr>
          <w:lang w:val="it-IT"/>
        </w:rPr>
        <w:t xml:space="preserve">-Noi Ladini. La rassegna </w:t>
      </w:r>
      <w:r w:rsidR="00FC0B9C" w:rsidRPr="00D73034">
        <w:rPr>
          <w:lang w:val="it-IT"/>
        </w:rPr>
        <w:t>dà</w:t>
      </w:r>
      <w:r w:rsidR="00FB64C0" w:rsidRPr="00D73034">
        <w:rPr>
          <w:lang w:val="it-IT"/>
        </w:rPr>
        <w:t xml:space="preserve"> la </w:t>
      </w:r>
      <w:r w:rsidR="00FC0B9C" w:rsidRPr="00D73034">
        <w:rPr>
          <w:lang w:val="it-IT"/>
        </w:rPr>
        <w:t>possibilità</w:t>
      </w:r>
      <w:r w:rsidR="00FB64C0" w:rsidRPr="00D73034">
        <w:rPr>
          <w:lang w:val="it-IT"/>
        </w:rPr>
        <w:t xml:space="preserve"> a chi frequenta l’Alta Badia, nel cuore delle Dolomiti Patrimonio Mondiale UNESCO, di svolgere delle </w:t>
      </w:r>
      <w:r w:rsidR="00FC0B9C" w:rsidRPr="00D73034">
        <w:rPr>
          <w:lang w:val="it-IT"/>
        </w:rPr>
        <w:t>attività</w:t>
      </w:r>
      <w:r w:rsidR="00FB64C0" w:rsidRPr="00D73034">
        <w:rPr>
          <w:lang w:val="it-IT"/>
        </w:rPr>
        <w:t xml:space="preserve"> insieme alle persone che abitano in queste terre: i ladini. I protagonisti indiscussi del progetto sono, infatti, accomunati da una profonda passione innata per i luoghi dove sono nati e cresciuti, e per le tradizioni millenarie che contraddistinguono </w:t>
      </w:r>
      <w:r w:rsidR="007E422B" w:rsidRPr="00D73034">
        <w:rPr>
          <w:lang w:val="it-IT"/>
        </w:rPr>
        <w:t>questa cultura</w:t>
      </w:r>
      <w:r w:rsidR="00FB64C0" w:rsidRPr="00D73034">
        <w:rPr>
          <w:lang w:val="it-IT"/>
        </w:rPr>
        <w:t xml:space="preserve">. Anche per questa edizione vengono proposte nuove storie e nuove esperienze, da vivere insieme agli ambasciatori ladini. </w:t>
      </w:r>
    </w:p>
    <w:p w14:paraId="3A69246E" w14:textId="77777777" w:rsidR="00FB64C0" w:rsidRPr="00D73034" w:rsidRDefault="00FB64C0" w:rsidP="00FB64C0">
      <w:pPr>
        <w:spacing w:after="0"/>
        <w:jc w:val="both"/>
        <w:rPr>
          <w:lang w:val="it-IT"/>
        </w:rPr>
      </w:pPr>
    </w:p>
    <w:p w14:paraId="67654AC9" w14:textId="3D9E9217" w:rsidR="006024EC" w:rsidRPr="00D73034" w:rsidRDefault="00FB64C0" w:rsidP="00FB64C0">
      <w:pPr>
        <w:spacing w:after="0"/>
        <w:rPr>
          <w:lang w:val="it-IT"/>
        </w:rPr>
      </w:pPr>
      <w:r w:rsidRPr="00D73034">
        <w:rPr>
          <w:rFonts w:cs="Calibri"/>
          <w:b/>
          <w:u w:val="single"/>
          <w:lang w:val="it-IT"/>
        </w:rPr>
        <w:t>Questi gli appuntamenti da non perdere:</w:t>
      </w:r>
    </w:p>
    <w:p w14:paraId="3D246E57" w14:textId="77777777" w:rsidR="006024EC" w:rsidRPr="00D73034" w:rsidRDefault="006024EC" w:rsidP="00FB64C0">
      <w:pPr>
        <w:spacing w:after="0"/>
        <w:rPr>
          <w:lang w:val="it-IT"/>
        </w:rPr>
      </w:pPr>
    </w:p>
    <w:p w14:paraId="6BBF2940" w14:textId="0572D783" w:rsidR="00FB64C0" w:rsidRPr="00D73034" w:rsidRDefault="00FB64C0" w:rsidP="005D71FE">
      <w:pPr>
        <w:spacing w:after="0"/>
        <w:jc w:val="both"/>
        <w:rPr>
          <w:b/>
          <w:bCs/>
          <w:lang w:val="it-IT"/>
        </w:rPr>
      </w:pPr>
      <w:r w:rsidRPr="00D73034">
        <w:rPr>
          <w:b/>
          <w:bCs/>
          <w:lang w:val="it-IT"/>
        </w:rPr>
        <w:t>NOVIT</w:t>
      </w:r>
      <w:r w:rsidRPr="00D73034">
        <w:rPr>
          <w:rFonts w:cstheme="minorHAnsi"/>
          <w:b/>
          <w:bCs/>
          <w:lang w:val="it-IT"/>
        </w:rPr>
        <w:t>À</w:t>
      </w:r>
      <w:r w:rsidRPr="00D73034">
        <w:rPr>
          <w:b/>
          <w:bCs/>
          <w:lang w:val="it-IT"/>
        </w:rPr>
        <w:t xml:space="preserve">: </w:t>
      </w:r>
      <w:r w:rsidR="005D71FE" w:rsidRPr="00D73034">
        <w:rPr>
          <w:b/>
          <w:bCs/>
          <w:lang w:val="it-IT"/>
        </w:rPr>
        <w:t>IN FONDO, È SEMPRE SCI</w:t>
      </w:r>
    </w:p>
    <w:p w14:paraId="3B43AE7F" w14:textId="5AB23A1D" w:rsidR="005D71FE" w:rsidRPr="00D73034" w:rsidRDefault="005D71FE" w:rsidP="005D71FE">
      <w:pPr>
        <w:spacing w:after="0"/>
        <w:jc w:val="both"/>
        <w:rPr>
          <w:lang w:val="it-IT"/>
        </w:rPr>
      </w:pPr>
      <w:r w:rsidRPr="00D73034">
        <w:rPr>
          <w:lang w:val="it-IT"/>
        </w:rPr>
        <w:t xml:space="preserve">Lo sci di fondo non è solo un’attività sportiva, ma anche una disciplina benefica per il corpo e la mente. Egon, direttore della Scuola di sci di fondo Alta Badia, nata 30 anni fa, darà la possibilità ai curiosi di conoscere questa disciplina, di trascorrere due ore emozionanti, con visita al nuovo centro fondo. Inoltre, insieme ad Egon si andrà alla scoperta delle attività legate allo sci di fondo, come la pratica del biathlon. Gli appuntamenti si svolgono l’11 dicembre, l’8 gennaio, il 5 febbraio, l’11 e il 25 marzo, sempre alle ore 14.00. </w:t>
      </w:r>
    </w:p>
    <w:p w14:paraId="507AC6CE" w14:textId="77777777" w:rsidR="005D71FE" w:rsidRPr="00D73034" w:rsidRDefault="005D71FE" w:rsidP="00FB64C0">
      <w:pPr>
        <w:spacing w:after="0"/>
        <w:rPr>
          <w:lang w:val="it-IT"/>
        </w:rPr>
      </w:pPr>
    </w:p>
    <w:p w14:paraId="66711E45" w14:textId="56C9DC8C" w:rsidR="00FB64C0" w:rsidRPr="00D73034" w:rsidRDefault="00FB64C0" w:rsidP="005D71FE">
      <w:pPr>
        <w:spacing w:after="0"/>
        <w:jc w:val="both"/>
        <w:rPr>
          <w:b/>
          <w:bCs/>
          <w:lang w:val="it-IT"/>
        </w:rPr>
      </w:pPr>
      <w:r w:rsidRPr="00D73034">
        <w:rPr>
          <w:b/>
          <w:bCs/>
          <w:lang w:val="it-IT"/>
        </w:rPr>
        <w:t>NOVIT</w:t>
      </w:r>
      <w:r w:rsidRPr="00D73034">
        <w:rPr>
          <w:rFonts w:cstheme="minorHAnsi"/>
          <w:b/>
          <w:bCs/>
          <w:lang w:val="it-IT"/>
        </w:rPr>
        <w:t>À</w:t>
      </w:r>
      <w:r w:rsidRPr="00D73034">
        <w:rPr>
          <w:b/>
          <w:bCs/>
          <w:lang w:val="it-IT"/>
        </w:rPr>
        <w:t xml:space="preserve">: </w:t>
      </w:r>
      <w:r w:rsidR="005D71FE" w:rsidRPr="00D73034">
        <w:rPr>
          <w:b/>
          <w:bCs/>
          <w:lang w:val="it-IT"/>
        </w:rPr>
        <w:t>A LEZIONE DI SOCCORSO ALPINO CON I CANI</w:t>
      </w:r>
    </w:p>
    <w:p w14:paraId="4B6069DF" w14:textId="6BBEF2DF" w:rsidR="005D71FE" w:rsidRPr="00D73034" w:rsidRDefault="005D71FE" w:rsidP="005D71FE">
      <w:pPr>
        <w:spacing w:after="0"/>
        <w:jc w:val="both"/>
        <w:rPr>
          <w:lang w:val="it-IT"/>
        </w:rPr>
      </w:pPr>
      <w:r w:rsidRPr="00D73034">
        <w:rPr>
          <w:lang w:val="it-IT"/>
        </w:rPr>
        <w:t xml:space="preserve">Tone ama la montagna in tutte le stagioni e ama anche il suo cane. Oltre ad essere una persona socievole, è anche molto altruista e dedica parte del suo tempo </w:t>
      </w:r>
      <w:r w:rsidR="004810EE" w:rsidRPr="00D73034">
        <w:rPr>
          <w:lang w:val="it-IT"/>
        </w:rPr>
        <w:t>a</w:t>
      </w:r>
      <w:r w:rsidRPr="00D73034">
        <w:rPr>
          <w:lang w:val="it-IT"/>
        </w:rPr>
        <w:t xml:space="preserve">lle associazioni territoriali di primo soccorso. La montagna d’inverno è bella, ma anche insidiosa. Insieme a Tone si imparerà cosa significa essere un soccorritore sulla neve, soprattutto quando si tratta di valanghe. In compagnia del suo cane farà una breve dimostrazione per spiegare al meglio come l’uomo e gli animali riescono a collaborare, </w:t>
      </w:r>
      <w:r w:rsidR="004810EE" w:rsidRPr="00D73034">
        <w:rPr>
          <w:lang w:val="it-IT"/>
        </w:rPr>
        <w:t>salvando</w:t>
      </w:r>
      <w:r w:rsidRPr="00D73034">
        <w:rPr>
          <w:lang w:val="it-IT"/>
        </w:rPr>
        <w:t xml:space="preserve"> vite umane. Gli appuntamenti si svolgono il 27 dicembre, 24 gennaio, 7 febbraio e 6 marzo. </w:t>
      </w:r>
    </w:p>
    <w:p w14:paraId="10F7AC7C" w14:textId="77777777" w:rsidR="005D71FE" w:rsidRPr="00D73034" w:rsidRDefault="005D71FE" w:rsidP="00FB64C0">
      <w:pPr>
        <w:spacing w:after="0"/>
        <w:rPr>
          <w:lang w:val="it-IT"/>
        </w:rPr>
      </w:pPr>
    </w:p>
    <w:p w14:paraId="1E85A47B" w14:textId="77777777" w:rsidR="005D71FE" w:rsidRPr="00D73034" w:rsidRDefault="005D71FE" w:rsidP="00FB64C0">
      <w:pPr>
        <w:spacing w:after="0"/>
        <w:rPr>
          <w:lang w:val="it-IT"/>
        </w:rPr>
      </w:pPr>
    </w:p>
    <w:p w14:paraId="1CA32E49" w14:textId="33FBD19B" w:rsidR="00FB64C0" w:rsidRPr="00D73034" w:rsidRDefault="00FB64C0" w:rsidP="00601180">
      <w:pPr>
        <w:spacing w:after="0"/>
        <w:jc w:val="both"/>
        <w:rPr>
          <w:b/>
          <w:bCs/>
          <w:lang w:val="it-IT"/>
        </w:rPr>
      </w:pPr>
      <w:r w:rsidRPr="00D73034">
        <w:rPr>
          <w:b/>
          <w:bCs/>
          <w:lang w:val="it-IT"/>
        </w:rPr>
        <w:lastRenderedPageBreak/>
        <w:t>NOVIT</w:t>
      </w:r>
      <w:r w:rsidRPr="00D73034">
        <w:rPr>
          <w:rFonts w:cstheme="minorHAnsi"/>
          <w:b/>
          <w:bCs/>
          <w:lang w:val="it-IT"/>
        </w:rPr>
        <w:t>À</w:t>
      </w:r>
      <w:r w:rsidRPr="00D73034">
        <w:rPr>
          <w:b/>
          <w:bCs/>
          <w:lang w:val="it-IT"/>
        </w:rPr>
        <w:t xml:space="preserve">: </w:t>
      </w:r>
      <w:r w:rsidR="00601180" w:rsidRPr="00D73034">
        <w:rPr>
          <w:b/>
          <w:bCs/>
          <w:lang w:val="it-IT"/>
        </w:rPr>
        <w:t>IL TELEMARK SENZA SEGRETI</w:t>
      </w:r>
    </w:p>
    <w:p w14:paraId="77304E41" w14:textId="2DAED98B" w:rsidR="00601180" w:rsidRPr="00D73034" w:rsidRDefault="00601180" w:rsidP="00601180">
      <w:pPr>
        <w:spacing w:after="0"/>
        <w:jc w:val="both"/>
        <w:rPr>
          <w:lang w:val="it-IT"/>
        </w:rPr>
      </w:pPr>
      <w:r w:rsidRPr="00D73034">
        <w:rPr>
          <w:lang w:val="it-IT"/>
        </w:rPr>
        <w:t xml:space="preserve">Il </w:t>
      </w:r>
      <w:proofErr w:type="spellStart"/>
      <w:r w:rsidRPr="00D73034">
        <w:rPr>
          <w:lang w:val="it-IT"/>
        </w:rPr>
        <w:t>telemark</w:t>
      </w:r>
      <w:proofErr w:type="spellEnd"/>
      <w:r w:rsidRPr="00D73034">
        <w:rPr>
          <w:lang w:val="it-IT"/>
        </w:rPr>
        <w:t xml:space="preserve"> è una disciplina sciistica elegante e sinuosa. Arthur l’ha scoperta nel 1995 insieme ad un gruppo di amici. Dopo anni di esperienza e innumerevoli corsi per perfezionare la sua tecnica, oggi è un vero maestro del </w:t>
      </w:r>
      <w:proofErr w:type="spellStart"/>
      <w:r w:rsidRPr="00D73034">
        <w:rPr>
          <w:lang w:val="it-IT"/>
        </w:rPr>
        <w:t>telemark</w:t>
      </w:r>
      <w:proofErr w:type="spellEnd"/>
      <w:r w:rsidRPr="00D73034">
        <w:rPr>
          <w:lang w:val="it-IT"/>
        </w:rPr>
        <w:t xml:space="preserve"> e</w:t>
      </w:r>
      <w:r w:rsidR="007E422B" w:rsidRPr="00D73034">
        <w:rPr>
          <w:lang w:val="it-IT"/>
        </w:rPr>
        <w:t xml:space="preserve">d è </w:t>
      </w:r>
      <w:r w:rsidRPr="00D73034">
        <w:rPr>
          <w:lang w:val="it-IT"/>
        </w:rPr>
        <w:t xml:space="preserve">pronto a trasmettere questa passione come un vero insider. Le lezioni con Arthur all’interno della rassegna Nos </w:t>
      </w:r>
      <w:proofErr w:type="spellStart"/>
      <w:r w:rsidRPr="00D73034">
        <w:rPr>
          <w:lang w:val="it-IT"/>
        </w:rPr>
        <w:t>Ladins</w:t>
      </w:r>
      <w:proofErr w:type="spellEnd"/>
      <w:r w:rsidRPr="00D73034">
        <w:rPr>
          <w:lang w:val="it-IT"/>
        </w:rPr>
        <w:t xml:space="preserve">-Noi ladini, sono in programma per il 13 dicembre e il 20 marzo. </w:t>
      </w:r>
    </w:p>
    <w:p w14:paraId="721C817E" w14:textId="77777777" w:rsidR="00601180" w:rsidRPr="00D73034" w:rsidRDefault="00601180" w:rsidP="00601180">
      <w:pPr>
        <w:spacing w:after="0"/>
        <w:jc w:val="both"/>
        <w:rPr>
          <w:lang w:val="it-IT"/>
        </w:rPr>
      </w:pPr>
    </w:p>
    <w:p w14:paraId="3B336B9B" w14:textId="2E0187B5" w:rsidR="00FB64C0" w:rsidRPr="00D73034" w:rsidRDefault="00FB64C0" w:rsidP="00601180">
      <w:pPr>
        <w:spacing w:after="0"/>
        <w:jc w:val="both"/>
        <w:rPr>
          <w:b/>
          <w:bCs/>
          <w:lang w:val="it-IT"/>
        </w:rPr>
      </w:pPr>
      <w:r w:rsidRPr="00D73034">
        <w:rPr>
          <w:b/>
          <w:bCs/>
          <w:lang w:val="it-IT"/>
        </w:rPr>
        <w:t>NOVIT</w:t>
      </w:r>
      <w:r w:rsidRPr="00D73034">
        <w:rPr>
          <w:rFonts w:cstheme="minorHAnsi"/>
          <w:b/>
          <w:bCs/>
          <w:lang w:val="it-IT"/>
        </w:rPr>
        <w:t>À</w:t>
      </w:r>
      <w:r w:rsidRPr="00D73034">
        <w:rPr>
          <w:b/>
          <w:bCs/>
          <w:lang w:val="it-IT"/>
        </w:rPr>
        <w:t xml:space="preserve">: </w:t>
      </w:r>
      <w:r w:rsidR="00601180" w:rsidRPr="00D73034">
        <w:rPr>
          <w:b/>
          <w:bCs/>
          <w:lang w:val="it-IT"/>
        </w:rPr>
        <w:t xml:space="preserve">PASSEGGIATA NEL BOSCO CON UN’ERBORISTA </w:t>
      </w:r>
    </w:p>
    <w:p w14:paraId="5ED3A007" w14:textId="768584C1" w:rsidR="00601180" w:rsidRPr="00D73034" w:rsidRDefault="00601180" w:rsidP="00601180">
      <w:pPr>
        <w:spacing w:after="0"/>
        <w:jc w:val="both"/>
        <w:rPr>
          <w:lang w:val="it-IT"/>
        </w:rPr>
      </w:pPr>
      <w:r w:rsidRPr="00D73034">
        <w:rPr>
          <w:lang w:val="it-IT"/>
        </w:rPr>
        <w:t xml:space="preserve">Cosa si può fare con gli aghi di pino? Si possono per esempio ottenere i sali da bagno. Helga, a cui il papà ha trasmesso l’amore per le piante già da bambina, nel tempo ha trasformato questo suo amore per le piante, in conoscenza, diventando un’erborista con tanto di certificazione professionale per la coltivazione, lavorazione e commercializzazione delle erbe. Durante gli appuntamenti con Helga, previsti per l’11 gennaio e il 14 marzo, si potranno ammirare alcune piante da vicino, scoprendone i più affascinanti segreti. </w:t>
      </w:r>
    </w:p>
    <w:p w14:paraId="2D810D29" w14:textId="77777777" w:rsidR="00601180" w:rsidRPr="00D73034" w:rsidRDefault="00601180" w:rsidP="00FB64C0">
      <w:pPr>
        <w:spacing w:after="0"/>
        <w:rPr>
          <w:lang w:val="it-IT"/>
        </w:rPr>
      </w:pPr>
    </w:p>
    <w:p w14:paraId="2E4F8D41" w14:textId="77777777" w:rsidR="006024EC" w:rsidRPr="00D73034" w:rsidRDefault="006024EC" w:rsidP="00FB64C0">
      <w:pPr>
        <w:spacing w:after="0"/>
        <w:jc w:val="both"/>
        <w:rPr>
          <w:rFonts w:cs="Calibri"/>
          <w:b/>
          <w:lang w:val="it-IT"/>
        </w:rPr>
      </w:pPr>
      <w:r w:rsidRPr="00D73034">
        <w:rPr>
          <w:rFonts w:cs="Calibri"/>
          <w:b/>
          <w:lang w:val="it-IT"/>
        </w:rPr>
        <w:t>L’ARTE DELLA TESSITURA</w:t>
      </w:r>
    </w:p>
    <w:p w14:paraId="3CEAC8CF" w14:textId="04DD00EA" w:rsidR="006024EC" w:rsidRPr="00D73034" w:rsidRDefault="006024EC" w:rsidP="00FB64C0">
      <w:pPr>
        <w:spacing w:after="0"/>
        <w:jc w:val="both"/>
        <w:rPr>
          <w:rFonts w:cs="Calibri"/>
          <w:bCs/>
          <w:lang w:val="it-IT"/>
        </w:rPr>
      </w:pPr>
      <w:r w:rsidRPr="00D73034">
        <w:rPr>
          <w:rFonts w:cs="Calibri"/>
          <w:bCs/>
          <w:lang w:val="it-IT"/>
        </w:rPr>
        <w:t xml:space="preserve">“Senza un legame con la tradizione, non ci può essere futuro”. Questa è la visione di Felix, ragazzo giovane, impegnato nella storica azienda tessile di famiglia, specializzata in prodotti per la casa. Nonostante l’avvento di nuove tecnologie, la tessitura, tramandata di generazione in generazione, non è mai mutata nello spirito e ha voluto mantenere un saldo legame con la tradizione. Visitare il laboratorio e avere la possibilità di realizzare alcuni prodotti tessili tipici della zona è un’esperienza tutta da vivere. Gli appuntamenti sono previsti per il 10 gennaio e l’8 febbraio 2024. </w:t>
      </w:r>
    </w:p>
    <w:p w14:paraId="66123965" w14:textId="77777777" w:rsidR="006024EC" w:rsidRPr="00D73034" w:rsidRDefault="006024EC" w:rsidP="006024EC">
      <w:pPr>
        <w:spacing w:after="0"/>
        <w:jc w:val="both"/>
        <w:rPr>
          <w:rFonts w:cs="Calibri"/>
          <w:bCs/>
          <w:lang w:val="it-IT"/>
        </w:rPr>
      </w:pPr>
    </w:p>
    <w:p w14:paraId="73FFF6E7" w14:textId="77777777" w:rsidR="006024EC" w:rsidRPr="00D73034" w:rsidRDefault="006024EC" w:rsidP="006024EC">
      <w:pPr>
        <w:spacing w:after="0"/>
        <w:jc w:val="both"/>
        <w:rPr>
          <w:rFonts w:cs="Calibri"/>
          <w:b/>
          <w:lang w:val="it-IT"/>
        </w:rPr>
      </w:pPr>
      <w:r w:rsidRPr="00D73034">
        <w:rPr>
          <w:rFonts w:cs="Calibri"/>
          <w:b/>
          <w:lang w:val="it-IT"/>
        </w:rPr>
        <w:t>NEI BOSCHI IL RISPETTO DELLA FAUNA</w:t>
      </w:r>
    </w:p>
    <w:p w14:paraId="3DAFF680" w14:textId="02528F8B" w:rsidR="006024EC" w:rsidRPr="00D73034" w:rsidRDefault="006024EC" w:rsidP="006024EC">
      <w:pPr>
        <w:spacing w:after="0"/>
        <w:jc w:val="both"/>
        <w:rPr>
          <w:rFonts w:cs="Calibri"/>
          <w:bCs/>
          <w:lang w:val="it-IT"/>
        </w:rPr>
      </w:pPr>
      <w:r w:rsidRPr="00D73034">
        <w:rPr>
          <w:rFonts w:cs="Calibri"/>
          <w:bCs/>
          <w:lang w:val="it-IT"/>
        </w:rPr>
        <w:t xml:space="preserve">Hubert è uno dei settanta guardiacaccia dell’Alto Adige, una persona autentica, legata al territorio e che ama il suo lavoro, che pratica con passione e dedizione. Il 21 febbraio e il 27 marzo 2024 Hubert accompagnerà i partecipanti nell’avvistamento degli animali selvatici, svelerà i segreti del mestiere del guardiacaccia e darà indicazioni precise su come comportarsi con gli animali, scoprire come vivono e si nutrono e soprattutto come avere il pieno rispetto della fauna. </w:t>
      </w:r>
    </w:p>
    <w:p w14:paraId="3B457E02" w14:textId="77777777" w:rsidR="006024EC" w:rsidRPr="00D73034" w:rsidRDefault="006024EC" w:rsidP="006024EC">
      <w:pPr>
        <w:spacing w:after="0"/>
        <w:jc w:val="both"/>
        <w:rPr>
          <w:rFonts w:cs="Calibri"/>
          <w:bCs/>
          <w:lang w:val="it-IT"/>
        </w:rPr>
      </w:pPr>
    </w:p>
    <w:p w14:paraId="4331F857" w14:textId="77777777" w:rsidR="006024EC" w:rsidRPr="00D73034" w:rsidRDefault="006024EC" w:rsidP="006024EC">
      <w:pPr>
        <w:spacing w:after="0"/>
        <w:jc w:val="both"/>
        <w:rPr>
          <w:rFonts w:cs="Calibri"/>
          <w:b/>
          <w:bCs/>
          <w:lang w:val="it-IT"/>
        </w:rPr>
      </w:pPr>
      <w:r w:rsidRPr="00D73034">
        <w:rPr>
          <w:rFonts w:cs="Calibri"/>
          <w:b/>
          <w:bCs/>
          <w:lang w:val="it-IT"/>
        </w:rPr>
        <w:t>PANETTIERI PER UN GIORNO</w:t>
      </w:r>
    </w:p>
    <w:p w14:paraId="6F10F3CD" w14:textId="27DC68F6" w:rsidR="006024EC" w:rsidRDefault="006024EC" w:rsidP="006024EC">
      <w:pPr>
        <w:spacing w:after="0"/>
        <w:jc w:val="both"/>
        <w:rPr>
          <w:rFonts w:cs="Calibri"/>
          <w:bCs/>
          <w:lang w:val="it-IT"/>
        </w:rPr>
      </w:pPr>
      <w:r w:rsidRPr="00D73034">
        <w:rPr>
          <w:rFonts w:cs="Calibri"/>
          <w:bCs/>
          <w:lang w:val="it-IT"/>
        </w:rPr>
        <w:t>Passare qualche ora con Nikolas, giovane panettiere locale</w:t>
      </w:r>
      <w:r w:rsidR="007E422B" w:rsidRPr="00D73034">
        <w:rPr>
          <w:rFonts w:cs="Calibri"/>
          <w:bCs/>
          <w:lang w:val="it-IT"/>
        </w:rPr>
        <w:t>,</w:t>
      </w:r>
      <w:r w:rsidRPr="00D73034">
        <w:rPr>
          <w:rFonts w:cs="Calibri"/>
          <w:bCs/>
          <w:lang w:val="it-IT"/>
        </w:rPr>
        <w:t xml:space="preserve"> significa scoprire il mondo della panificazione da un punto di vista molto privilegiato. Nikolas svelerà ai partecipanti alcuni segreti delle sue preparazioni, dalla tipica puccia, ai vari tipi di pane che vengono portati a tavola in Alta Badia. Questi gli appuntamenti che si svolgono nel panificio di famiglia: 14 dicembre 2023, 18 gennaio e 21 marzo 2024. </w:t>
      </w:r>
    </w:p>
    <w:p w14:paraId="0A9B8FD3" w14:textId="77777777" w:rsidR="00910DC1" w:rsidRDefault="00910DC1" w:rsidP="006024EC">
      <w:pPr>
        <w:spacing w:after="0"/>
        <w:jc w:val="both"/>
        <w:rPr>
          <w:rFonts w:cs="Calibri"/>
          <w:bCs/>
          <w:lang w:val="it-IT"/>
        </w:rPr>
      </w:pPr>
    </w:p>
    <w:p w14:paraId="543BEFA7" w14:textId="77777777" w:rsidR="00910DC1" w:rsidRPr="00B10A10" w:rsidRDefault="00910DC1" w:rsidP="00910DC1">
      <w:pPr>
        <w:spacing w:after="0"/>
        <w:jc w:val="both"/>
        <w:rPr>
          <w:lang w:val="it-IT"/>
        </w:rPr>
      </w:pPr>
      <w:r w:rsidRPr="00B10A10">
        <w:rPr>
          <w:lang w:val="it-IT"/>
        </w:rPr>
        <w:t xml:space="preserve">I posti sono limitati. La prenotazione è obbligatoria entro il giorno prima, presso gli Uffici Turistici dell’Alta Badia, oppure online sul sito </w:t>
      </w:r>
      <w:hyperlink r:id="rId7" w:history="1">
        <w:r w:rsidRPr="00B10A10">
          <w:rPr>
            <w:rStyle w:val="Hyperlink"/>
            <w:lang w:val="it-IT" w:eastAsia="en-US"/>
          </w:rPr>
          <w:t>www.altabadia.org</w:t>
        </w:r>
      </w:hyperlink>
      <w:r w:rsidRPr="00B10A10">
        <w:rPr>
          <w:lang w:val="it-IT"/>
        </w:rPr>
        <w:t xml:space="preserve">.   </w:t>
      </w:r>
    </w:p>
    <w:p w14:paraId="6A86E63F" w14:textId="77777777" w:rsidR="00910DC1" w:rsidRPr="00D73034" w:rsidRDefault="00910DC1" w:rsidP="006024EC">
      <w:pPr>
        <w:spacing w:after="0"/>
        <w:jc w:val="both"/>
        <w:rPr>
          <w:rFonts w:cs="Calibri"/>
          <w:bCs/>
          <w:lang w:val="it-IT"/>
        </w:rPr>
      </w:pPr>
    </w:p>
    <w:p w14:paraId="5C7D1061" w14:textId="77777777" w:rsidR="00D73034" w:rsidRDefault="00D73034" w:rsidP="00FC0B9C">
      <w:pPr>
        <w:spacing w:after="0"/>
        <w:jc w:val="both"/>
        <w:rPr>
          <w:rFonts w:cs="Arial"/>
          <w:b/>
          <w:sz w:val="20"/>
          <w:szCs w:val="18"/>
          <w:lang w:val="it-IT"/>
        </w:rPr>
      </w:pPr>
    </w:p>
    <w:p w14:paraId="1BEE8FE1" w14:textId="4E4C343E" w:rsidR="00FC0B9C" w:rsidRPr="00D73034" w:rsidRDefault="00FC0B9C" w:rsidP="00FC0B9C">
      <w:pPr>
        <w:spacing w:after="0"/>
        <w:jc w:val="both"/>
        <w:rPr>
          <w:rFonts w:cs="Arial"/>
          <w:sz w:val="20"/>
          <w:szCs w:val="18"/>
          <w:lang w:val="it-IT"/>
        </w:rPr>
      </w:pPr>
      <w:r w:rsidRPr="00D73034">
        <w:rPr>
          <w:rFonts w:cs="Arial"/>
          <w:b/>
          <w:sz w:val="20"/>
          <w:szCs w:val="18"/>
          <w:lang w:val="it-IT"/>
        </w:rPr>
        <w:lastRenderedPageBreak/>
        <w:t>Per informazioni:</w:t>
      </w:r>
      <w:r w:rsidRPr="00D73034">
        <w:rPr>
          <w:rFonts w:cs="Arial"/>
          <w:sz w:val="20"/>
          <w:szCs w:val="18"/>
          <w:lang w:val="it-IT"/>
        </w:rPr>
        <w:t xml:space="preserve"> Uffici Informazioni Alta Badia – </w:t>
      </w:r>
      <w:hyperlink r:id="rId8" w:history="1">
        <w:r w:rsidRPr="00D73034">
          <w:rPr>
            <w:rStyle w:val="Hyperlink"/>
            <w:rFonts w:cs="Arial"/>
            <w:sz w:val="20"/>
            <w:szCs w:val="18"/>
            <w:lang w:val="it-IT"/>
          </w:rPr>
          <w:t>www.altabadia.org</w:t>
        </w:r>
      </w:hyperlink>
      <w:r w:rsidRPr="00D73034">
        <w:rPr>
          <w:rFonts w:cs="Arial"/>
          <w:sz w:val="20"/>
          <w:szCs w:val="18"/>
          <w:lang w:val="it-IT"/>
        </w:rPr>
        <w:t xml:space="preserve"> – Tel.: 0471/836176-847037 – Email: </w:t>
      </w:r>
      <w:hyperlink r:id="rId9" w:history="1">
        <w:r w:rsidRPr="00D73034">
          <w:rPr>
            <w:rStyle w:val="Hyperlink"/>
            <w:rFonts w:cs="Arial"/>
            <w:sz w:val="20"/>
            <w:szCs w:val="18"/>
            <w:lang w:val="it-IT"/>
          </w:rPr>
          <w:t>info@altabadia.org</w:t>
        </w:r>
      </w:hyperlink>
    </w:p>
    <w:p w14:paraId="2A126077" w14:textId="77777777" w:rsidR="00FC0B9C" w:rsidRPr="00D73034" w:rsidRDefault="00FC0B9C" w:rsidP="00FC0B9C">
      <w:pPr>
        <w:spacing w:after="0"/>
        <w:jc w:val="both"/>
        <w:rPr>
          <w:rFonts w:cs="Arial"/>
          <w:sz w:val="20"/>
          <w:szCs w:val="18"/>
          <w:lang w:val="it-IT"/>
        </w:rPr>
      </w:pPr>
    </w:p>
    <w:p w14:paraId="1E0B71C6" w14:textId="77777777" w:rsidR="00FC0B9C" w:rsidRPr="00D73034" w:rsidRDefault="00FC0B9C" w:rsidP="00FC0B9C">
      <w:pPr>
        <w:spacing w:after="0"/>
        <w:jc w:val="both"/>
        <w:rPr>
          <w:rFonts w:cs="Arial"/>
          <w:b/>
          <w:sz w:val="20"/>
          <w:szCs w:val="18"/>
          <w:lang w:val="it-IT"/>
        </w:rPr>
      </w:pPr>
      <w:r w:rsidRPr="00D73034">
        <w:rPr>
          <w:rFonts w:cs="Arial"/>
          <w:b/>
          <w:sz w:val="20"/>
          <w:szCs w:val="18"/>
          <w:lang w:val="it-IT"/>
        </w:rPr>
        <w:t xml:space="preserve">Ufficio Stampa Alta Badia: </w:t>
      </w:r>
    </w:p>
    <w:p w14:paraId="381889C7" w14:textId="77777777" w:rsidR="00FC0B9C" w:rsidRPr="00D73034" w:rsidRDefault="00FC0B9C" w:rsidP="00FC0B9C">
      <w:pPr>
        <w:spacing w:after="0"/>
        <w:jc w:val="both"/>
        <w:rPr>
          <w:rFonts w:cs="Arial"/>
          <w:sz w:val="20"/>
          <w:szCs w:val="18"/>
          <w:lang w:val="it-IT"/>
        </w:rPr>
      </w:pPr>
      <w:r w:rsidRPr="00D73034">
        <w:rPr>
          <w:rFonts w:cs="Arial"/>
          <w:sz w:val="20"/>
          <w:szCs w:val="18"/>
          <w:lang w:val="it-IT"/>
        </w:rPr>
        <w:t xml:space="preserve">Nicole Dorigo: Cell. 338/9506830 – Email: </w:t>
      </w:r>
      <w:hyperlink r:id="rId10" w:history="1">
        <w:r w:rsidRPr="00D73034">
          <w:rPr>
            <w:rStyle w:val="Hyperlink"/>
            <w:rFonts w:cs="Arial"/>
            <w:sz w:val="20"/>
            <w:szCs w:val="18"/>
            <w:lang w:val="it-IT"/>
          </w:rPr>
          <w:t>press@altabadia.org</w:t>
        </w:r>
      </w:hyperlink>
    </w:p>
    <w:p w14:paraId="206A70C2" w14:textId="77777777" w:rsidR="00FC0B9C" w:rsidRDefault="00FC0B9C" w:rsidP="00FC0B9C">
      <w:pPr>
        <w:spacing w:after="0"/>
        <w:jc w:val="both"/>
        <w:rPr>
          <w:rFonts w:cs="Arial"/>
          <w:sz w:val="20"/>
          <w:szCs w:val="18"/>
          <w:lang w:val="it-IT"/>
        </w:rPr>
      </w:pPr>
      <w:r w:rsidRPr="00D73034">
        <w:rPr>
          <w:rFonts w:cs="Arial"/>
          <w:sz w:val="20"/>
          <w:szCs w:val="18"/>
          <w:lang w:val="it-IT"/>
        </w:rPr>
        <w:t xml:space="preserve">Stefanie Irsara: Cell. 340/8738833 – Email: </w:t>
      </w:r>
      <w:hyperlink r:id="rId11" w:history="1">
        <w:r w:rsidRPr="00D73034">
          <w:rPr>
            <w:rStyle w:val="Hyperlink"/>
            <w:rFonts w:cs="Arial"/>
            <w:sz w:val="20"/>
            <w:szCs w:val="18"/>
            <w:lang w:val="it-IT"/>
          </w:rPr>
          <w:t>stefanie.irsara@altabadia.org</w:t>
        </w:r>
      </w:hyperlink>
      <w:r>
        <w:rPr>
          <w:rFonts w:cs="Arial"/>
          <w:sz w:val="20"/>
          <w:szCs w:val="18"/>
          <w:lang w:val="it-IT"/>
        </w:rPr>
        <w:t xml:space="preserve"> </w:t>
      </w:r>
    </w:p>
    <w:p w14:paraId="32D7CD5F" w14:textId="77777777" w:rsidR="00FC0B9C" w:rsidRDefault="00FC0B9C" w:rsidP="006024EC">
      <w:pPr>
        <w:rPr>
          <w:lang w:val="it-IT"/>
        </w:rPr>
      </w:pPr>
    </w:p>
    <w:sectPr w:rsidR="00FC0B9C" w:rsidSect="00C909B9">
      <w:headerReference w:type="default" r:id="rId12"/>
      <w:footerReference w:type="default" r:id="rId13"/>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EE78" w14:textId="77777777" w:rsidR="00E63C01" w:rsidRDefault="00E63C01" w:rsidP="00881EC0">
      <w:pPr>
        <w:spacing w:after="0" w:line="240" w:lineRule="auto"/>
      </w:pPr>
      <w:r>
        <w:separator/>
      </w:r>
    </w:p>
  </w:endnote>
  <w:endnote w:type="continuationSeparator" w:id="0">
    <w:p w14:paraId="667D197A" w14:textId="77777777" w:rsidR="00E63C01" w:rsidRDefault="00E63C01"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73BC" w14:textId="77777777" w:rsidR="00E63C01" w:rsidRDefault="00E63C01" w:rsidP="00881EC0">
      <w:pPr>
        <w:spacing w:after="0" w:line="240" w:lineRule="auto"/>
      </w:pPr>
      <w:r>
        <w:separator/>
      </w:r>
    </w:p>
  </w:footnote>
  <w:footnote w:type="continuationSeparator" w:id="0">
    <w:p w14:paraId="780ACDC8" w14:textId="77777777" w:rsidR="00E63C01" w:rsidRDefault="00E63C01"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2D7725E"/>
    <w:multiLevelType w:val="hybridMultilevel"/>
    <w:tmpl w:val="80F604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3"/>
  </w:num>
  <w:num w:numId="6" w16cid:durableId="1524708845">
    <w:abstractNumId w:val="4"/>
  </w:num>
  <w:num w:numId="7" w16cid:durableId="1808935879">
    <w:abstractNumId w:val="4"/>
  </w:num>
  <w:num w:numId="8" w16cid:durableId="3370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7CA3"/>
    <w:rsid w:val="000D324B"/>
    <w:rsid w:val="000D47DF"/>
    <w:rsid w:val="000E5580"/>
    <w:rsid w:val="000E79A5"/>
    <w:rsid w:val="00127676"/>
    <w:rsid w:val="0013174B"/>
    <w:rsid w:val="0015077A"/>
    <w:rsid w:val="00154D24"/>
    <w:rsid w:val="0016013E"/>
    <w:rsid w:val="001845C9"/>
    <w:rsid w:val="00186591"/>
    <w:rsid w:val="001A4D8C"/>
    <w:rsid w:val="001C0489"/>
    <w:rsid w:val="001D6E71"/>
    <w:rsid w:val="001D7A91"/>
    <w:rsid w:val="001F49A5"/>
    <w:rsid w:val="0022502E"/>
    <w:rsid w:val="0023103F"/>
    <w:rsid w:val="00295385"/>
    <w:rsid w:val="002B435F"/>
    <w:rsid w:val="002F782A"/>
    <w:rsid w:val="00307FA7"/>
    <w:rsid w:val="003173DA"/>
    <w:rsid w:val="0033612D"/>
    <w:rsid w:val="00374F32"/>
    <w:rsid w:val="00375D25"/>
    <w:rsid w:val="003960D6"/>
    <w:rsid w:val="003A796C"/>
    <w:rsid w:val="003B50C7"/>
    <w:rsid w:val="003C7929"/>
    <w:rsid w:val="003E31F2"/>
    <w:rsid w:val="004029FC"/>
    <w:rsid w:val="00412326"/>
    <w:rsid w:val="004647D3"/>
    <w:rsid w:val="00476AE4"/>
    <w:rsid w:val="00477A9D"/>
    <w:rsid w:val="004810EE"/>
    <w:rsid w:val="0048791C"/>
    <w:rsid w:val="004B5EEF"/>
    <w:rsid w:val="004C06DE"/>
    <w:rsid w:val="004D3789"/>
    <w:rsid w:val="00500FCA"/>
    <w:rsid w:val="0053734D"/>
    <w:rsid w:val="005407C6"/>
    <w:rsid w:val="0054726D"/>
    <w:rsid w:val="00564DA2"/>
    <w:rsid w:val="005663B8"/>
    <w:rsid w:val="0058066D"/>
    <w:rsid w:val="00592EF1"/>
    <w:rsid w:val="005B3D50"/>
    <w:rsid w:val="005C3F16"/>
    <w:rsid w:val="005C771C"/>
    <w:rsid w:val="005D71FE"/>
    <w:rsid w:val="005F2440"/>
    <w:rsid w:val="00601180"/>
    <w:rsid w:val="006024EC"/>
    <w:rsid w:val="00616DE4"/>
    <w:rsid w:val="0063292D"/>
    <w:rsid w:val="0063486A"/>
    <w:rsid w:val="00644953"/>
    <w:rsid w:val="00674F80"/>
    <w:rsid w:val="006814FA"/>
    <w:rsid w:val="00684886"/>
    <w:rsid w:val="006E1A37"/>
    <w:rsid w:val="006E3E9F"/>
    <w:rsid w:val="006F18E4"/>
    <w:rsid w:val="006F769F"/>
    <w:rsid w:val="007049CB"/>
    <w:rsid w:val="007346D4"/>
    <w:rsid w:val="007712B5"/>
    <w:rsid w:val="00774931"/>
    <w:rsid w:val="007829FA"/>
    <w:rsid w:val="00787E5D"/>
    <w:rsid w:val="007C4BDA"/>
    <w:rsid w:val="007E0523"/>
    <w:rsid w:val="007E275C"/>
    <w:rsid w:val="007E2B40"/>
    <w:rsid w:val="007E422B"/>
    <w:rsid w:val="0082339A"/>
    <w:rsid w:val="00830A1B"/>
    <w:rsid w:val="0083536E"/>
    <w:rsid w:val="008600CE"/>
    <w:rsid w:val="00881EC0"/>
    <w:rsid w:val="00883F80"/>
    <w:rsid w:val="008A203B"/>
    <w:rsid w:val="008B0105"/>
    <w:rsid w:val="008E4930"/>
    <w:rsid w:val="008E4DAF"/>
    <w:rsid w:val="008F75B3"/>
    <w:rsid w:val="00910DC1"/>
    <w:rsid w:val="00911F6B"/>
    <w:rsid w:val="00931583"/>
    <w:rsid w:val="00963BC9"/>
    <w:rsid w:val="00967D7D"/>
    <w:rsid w:val="00974D03"/>
    <w:rsid w:val="00992BD1"/>
    <w:rsid w:val="00A136C7"/>
    <w:rsid w:val="00A62F19"/>
    <w:rsid w:val="00A75BA1"/>
    <w:rsid w:val="00AA32F9"/>
    <w:rsid w:val="00AD443C"/>
    <w:rsid w:val="00AE770D"/>
    <w:rsid w:val="00AF28A8"/>
    <w:rsid w:val="00B90671"/>
    <w:rsid w:val="00B908D6"/>
    <w:rsid w:val="00B94429"/>
    <w:rsid w:val="00BA434F"/>
    <w:rsid w:val="00BA5619"/>
    <w:rsid w:val="00BE21E1"/>
    <w:rsid w:val="00BE2D00"/>
    <w:rsid w:val="00BF6137"/>
    <w:rsid w:val="00C17C69"/>
    <w:rsid w:val="00C653DC"/>
    <w:rsid w:val="00C909B9"/>
    <w:rsid w:val="00CB46F4"/>
    <w:rsid w:val="00CB6951"/>
    <w:rsid w:val="00CC6A86"/>
    <w:rsid w:val="00CC7A94"/>
    <w:rsid w:val="00CE3906"/>
    <w:rsid w:val="00CE4F6A"/>
    <w:rsid w:val="00CF4781"/>
    <w:rsid w:val="00D45C1B"/>
    <w:rsid w:val="00D609BA"/>
    <w:rsid w:val="00D615EB"/>
    <w:rsid w:val="00D73034"/>
    <w:rsid w:val="00D87E14"/>
    <w:rsid w:val="00DB5776"/>
    <w:rsid w:val="00DB65BC"/>
    <w:rsid w:val="00DD24E8"/>
    <w:rsid w:val="00DD770E"/>
    <w:rsid w:val="00DF29CB"/>
    <w:rsid w:val="00DF4CD2"/>
    <w:rsid w:val="00E22106"/>
    <w:rsid w:val="00E63C01"/>
    <w:rsid w:val="00E71BBE"/>
    <w:rsid w:val="00E8682B"/>
    <w:rsid w:val="00E87664"/>
    <w:rsid w:val="00EB5826"/>
    <w:rsid w:val="00EC1AC3"/>
    <w:rsid w:val="00EF5B5F"/>
    <w:rsid w:val="00F10CF0"/>
    <w:rsid w:val="00F27ADA"/>
    <w:rsid w:val="00F75AB9"/>
    <w:rsid w:val="00FB4897"/>
    <w:rsid w:val="00FB64C0"/>
    <w:rsid w:val="00FB7C09"/>
    <w:rsid w:val="00FC0B9C"/>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 w:type="paragraph" w:styleId="Kommentarthema">
    <w:name w:val="annotation subject"/>
    <w:basedOn w:val="Kommentartext"/>
    <w:next w:val="Kommentartext"/>
    <w:link w:val="KommentarthemaZchn"/>
    <w:uiPriority w:val="99"/>
    <w:semiHidden/>
    <w:unhideWhenUsed/>
    <w:rsid w:val="0048791C"/>
    <w:pPr>
      <w:spacing w:after="200"/>
    </w:pPr>
    <w:rPr>
      <w:b/>
      <w:bCs/>
      <w:lang w:val="de-AT"/>
    </w:rPr>
  </w:style>
  <w:style w:type="character" w:customStyle="1" w:styleId="KommentarthemaZchn">
    <w:name w:val="Kommentarthema Zchn"/>
    <w:basedOn w:val="KommentartextZchn"/>
    <w:link w:val="Kommentarthema"/>
    <w:uiPriority w:val="99"/>
    <w:semiHidden/>
    <w:rsid w:val="0048791C"/>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134182449">
      <w:bodyDiv w:val="1"/>
      <w:marLeft w:val="0"/>
      <w:marRight w:val="0"/>
      <w:marTop w:val="0"/>
      <w:marBottom w:val="0"/>
      <w:divBdr>
        <w:top w:val="none" w:sz="0" w:space="0" w:color="auto"/>
        <w:left w:val="none" w:sz="0" w:space="0" w:color="auto"/>
        <w:bottom w:val="none" w:sz="0" w:space="0" w:color="auto"/>
        <w:right w:val="none" w:sz="0" w:space="0" w:color="auto"/>
      </w:divBdr>
    </w:div>
    <w:div w:id="471142779">
      <w:bodyDiv w:val="1"/>
      <w:marLeft w:val="0"/>
      <w:marRight w:val="0"/>
      <w:marTop w:val="0"/>
      <w:marBottom w:val="0"/>
      <w:divBdr>
        <w:top w:val="none" w:sz="0" w:space="0" w:color="auto"/>
        <w:left w:val="none" w:sz="0" w:space="0" w:color="auto"/>
        <w:bottom w:val="none" w:sz="0" w:space="0" w:color="auto"/>
        <w:right w:val="none" w:sz="0" w:space="0" w:color="auto"/>
      </w:divBdr>
    </w:div>
    <w:div w:id="651367608">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787355928">
      <w:bodyDiv w:val="1"/>
      <w:marLeft w:val="0"/>
      <w:marRight w:val="0"/>
      <w:marTop w:val="0"/>
      <w:marBottom w:val="0"/>
      <w:divBdr>
        <w:top w:val="none" w:sz="0" w:space="0" w:color="auto"/>
        <w:left w:val="none" w:sz="0" w:space="0" w:color="auto"/>
        <w:bottom w:val="none" w:sz="0" w:space="0" w:color="auto"/>
        <w:right w:val="none" w:sz="0" w:space="0" w:color="auto"/>
      </w:divBdr>
    </w:div>
    <w:div w:id="1821189945">
      <w:bodyDiv w:val="1"/>
      <w:marLeft w:val="0"/>
      <w:marRight w:val="0"/>
      <w:marTop w:val="0"/>
      <w:marBottom w:val="0"/>
      <w:divBdr>
        <w:top w:val="none" w:sz="0" w:space="0" w:color="auto"/>
        <w:left w:val="none" w:sz="0" w:space="0" w:color="auto"/>
        <w:bottom w:val="none" w:sz="0" w:space="0" w:color="auto"/>
        <w:right w:val="none" w:sz="0" w:space="0" w:color="auto"/>
      </w:divBdr>
    </w:div>
    <w:div w:id="19480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ie.irsara@altabad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altabadia.org" TargetMode="External"/><Relationship Id="rId4" Type="http://schemas.openxmlformats.org/officeDocument/2006/relationships/webSettings" Target="webSettings.xml"/><Relationship Id="rId9" Type="http://schemas.openxmlformats.org/officeDocument/2006/relationships/hyperlink" Target="mailto:info@altabad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Office Word</Application>
  <DocSecurity>0</DocSecurity>
  <Lines>42</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5</cp:revision>
  <cp:lastPrinted>2022-05-10T13:57:00Z</cp:lastPrinted>
  <dcterms:created xsi:type="dcterms:W3CDTF">2023-10-13T08:20:00Z</dcterms:created>
  <dcterms:modified xsi:type="dcterms:W3CDTF">2023-10-13T14:51:00Z</dcterms:modified>
</cp:coreProperties>
</file>