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3972" w14:textId="7E9AB0EA" w:rsidR="00DF6A6C" w:rsidRPr="00894E3A" w:rsidRDefault="00A37CA5" w:rsidP="00105D2E">
      <w:pPr>
        <w:spacing w:after="0"/>
        <w:jc w:val="center"/>
        <w:rPr>
          <w:lang w:val="it-IT"/>
        </w:rPr>
      </w:pPr>
      <w:r w:rsidRPr="00894E3A">
        <w:rPr>
          <w:lang w:val="it-IT"/>
        </w:rPr>
        <w:t>COMUNICATO STAMPA</w:t>
      </w:r>
    </w:p>
    <w:p w14:paraId="5441FDB1" w14:textId="77777777" w:rsidR="00105D2E" w:rsidRPr="00894E3A" w:rsidRDefault="00105D2E" w:rsidP="00105D2E">
      <w:pPr>
        <w:spacing w:after="0"/>
        <w:jc w:val="center"/>
        <w:rPr>
          <w:lang w:val="it-IT"/>
        </w:rPr>
      </w:pPr>
    </w:p>
    <w:p w14:paraId="0B4CB128" w14:textId="66A49DAE" w:rsidR="00A37CA5" w:rsidRPr="00894E3A" w:rsidRDefault="00396244" w:rsidP="00105D2E">
      <w:pPr>
        <w:spacing w:after="0"/>
        <w:jc w:val="center"/>
        <w:rPr>
          <w:b/>
          <w:bCs/>
          <w:sz w:val="32"/>
          <w:szCs w:val="32"/>
          <w:lang w:val="it-IT"/>
        </w:rPr>
      </w:pPr>
      <w:r w:rsidRPr="00894E3A">
        <w:rPr>
          <w:b/>
          <w:bCs/>
          <w:sz w:val="32"/>
          <w:szCs w:val="32"/>
          <w:lang w:val="it-IT"/>
        </w:rPr>
        <w:t xml:space="preserve">ALTA BADIA </w:t>
      </w:r>
    </w:p>
    <w:p w14:paraId="3CA71F70" w14:textId="206588C9" w:rsidR="00396244" w:rsidRPr="00894E3A" w:rsidRDefault="00105D2E" w:rsidP="00105D2E">
      <w:pPr>
        <w:spacing w:after="0"/>
        <w:jc w:val="center"/>
        <w:rPr>
          <w:b/>
          <w:bCs/>
          <w:sz w:val="32"/>
          <w:szCs w:val="32"/>
          <w:lang w:val="it-IT"/>
        </w:rPr>
      </w:pPr>
      <w:r w:rsidRPr="00894E3A">
        <w:rPr>
          <w:b/>
          <w:bCs/>
          <w:sz w:val="32"/>
          <w:szCs w:val="32"/>
          <w:lang w:val="it-IT"/>
        </w:rPr>
        <w:t>B</w:t>
      </w:r>
      <w:r w:rsidR="00862604" w:rsidRPr="00894E3A">
        <w:rPr>
          <w:b/>
          <w:bCs/>
          <w:sz w:val="32"/>
          <w:szCs w:val="32"/>
          <w:lang w:val="it-IT"/>
        </w:rPr>
        <w:t>UO</w:t>
      </w:r>
      <w:r w:rsidRPr="00894E3A">
        <w:rPr>
          <w:b/>
          <w:bCs/>
          <w:sz w:val="32"/>
          <w:szCs w:val="32"/>
          <w:lang w:val="it-IT"/>
        </w:rPr>
        <w:t>N COMPLEANNO</w:t>
      </w:r>
      <w:r w:rsidR="00396244" w:rsidRPr="00894E3A">
        <w:rPr>
          <w:b/>
          <w:bCs/>
          <w:sz w:val="32"/>
          <w:szCs w:val="32"/>
          <w:lang w:val="it-IT"/>
        </w:rPr>
        <w:t xml:space="preserve"> GOURMET SKISAFARI</w:t>
      </w:r>
      <w:r w:rsidRPr="00894E3A">
        <w:rPr>
          <w:b/>
          <w:bCs/>
          <w:sz w:val="32"/>
          <w:szCs w:val="32"/>
          <w:lang w:val="it-IT"/>
        </w:rPr>
        <w:t>!</w:t>
      </w:r>
    </w:p>
    <w:p w14:paraId="49EDE056" w14:textId="52F39D41" w:rsidR="00396244" w:rsidRPr="00894E3A" w:rsidRDefault="00396244" w:rsidP="00105D2E">
      <w:pPr>
        <w:spacing w:after="0"/>
        <w:rPr>
          <w:lang w:val="it-IT"/>
        </w:rPr>
      </w:pPr>
    </w:p>
    <w:p w14:paraId="666626CD" w14:textId="5423CC9F" w:rsidR="00105D2E" w:rsidRPr="00894E3A" w:rsidRDefault="00105D2E" w:rsidP="00105D2E">
      <w:pPr>
        <w:spacing w:after="0"/>
        <w:jc w:val="both"/>
        <w:rPr>
          <w:b/>
          <w:bCs/>
          <w:lang w:val="it-IT"/>
        </w:rPr>
      </w:pPr>
      <w:r w:rsidRPr="00894E3A">
        <w:rPr>
          <w:b/>
          <w:bCs/>
          <w:lang w:val="it-IT"/>
        </w:rPr>
        <w:t xml:space="preserve">Il Gourmet </w:t>
      </w:r>
      <w:proofErr w:type="spellStart"/>
      <w:r w:rsidRPr="00894E3A">
        <w:rPr>
          <w:b/>
          <w:bCs/>
          <w:lang w:val="it-IT"/>
        </w:rPr>
        <w:t>Skisafari</w:t>
      </w:r>
      <w:proofErr w:type="spellEnd"/>
      <w:r w:rsidRPr="00894E3A">
        <w:rPr>
          <w:b/>
          <w:bCs/>
          <w:lang w:val="it-IT"/>
        </w:rPr>
        <w:t xml:space="preserve"> festeggia quest’anno la 10° edizione. L’evento culinario di inizio stagione avrà luogo sabato 9 dicembre, con la presenza di ben quattro chef stellati. Massimiliano Alajmo, Andrea Berton, Simone Cantafio e </w:t>
      </w:r>
      <w:proofErr w:type="spellStart"/>
      <w:r w:rsidRPr="00894E3A">
        <w:rPr>
          <w:rFonts w:cs="Arial"/>
          <w:b/>
          <w:bCs/>
          <w:lang w:val="it-IT"/>
        </w:rPr>
        <w:t>Toma</w:t>
      </w:r>
      <w:r w:rsidRPr="00894E3A">
        <w:rPr>
          <w:rFonts w:cstheme="minorHAnsi"/>
          <w:b/>
          <w:bCs/>
          <w:lang w:val="it-IT"/>
        </w:rPr>
        <w:t>ž</w:t>
      </w:r>
      <w:proofErr w:type="spellEnd"/>
      <w:r w:rsidRPr="00894E3A">
        <w:rPr>
          <w:rFonts w:cs="Arial"/>
          <w:b/>
          <w:bCs/>
          <w:lang w:val="it-IT"/>
        </w:rPr>
        <w:t xml:space="preserve"> </w:t>
      </w:r>
      <w:proofErr w:type="spellStart"/>
      <w:r w:rsidRPr="00894E3A">
        <w:rPr>
          <w:rFonts w:cs="Arial"/>
          <w:b/>
          <w:bCs/>
          <w:lang w:val="it-IT"/>
        </w:rPr>
        <w:t>Kav</w:t>
      </w:r>
      <w:r w:rsidRPr="00894E3A">
        <w:rPr>
          <w:rFonts w:cstheme="minorHAnsi"/>
          <w:b/>
          <w:bCs/>
          <w:lang w:val="it-IT"/>
        </w:rPr>
        <w:t>č</w:t>
      </w:r>
      <w:r w:rsidRPr="00894E3A">
        <w:rPr>
          <w:rFonts w:cs="Arial"/>
          <w:b/>
          <w:bCs/>
          <w:lang w:val="it-IT"/>
        </w:rPr>
        <w:t>i</w:t>
      </w:r>
      <w:r w:rsidRPr="00894E3A">
        <w:rPr>
          <w:rFonts w:cstheme="minorHAnsi"/>
          <w:b/>
          <w:bCs/>
          <w:lang w:val="it-IT"/>
        </w:rPr>
        <w:t>č</w:t>
      </w:r>
      <w:proofErr w:type="spellEnd"/>
      <w:r w:rsidRPr="00894E3A">
        <w:rPr>
          <w:rFonts w:cstheme="minorHAnsi"/>
          <w:b/>
          <w:bCs/>
          <w:lang w:val="it-IT"/>
        </w:rPr>
        <w:t xml:space="preserve"> saranno i protagonisti della giornata. La stagione sciistica in Alta Badia </w:t>
      </w:r>
      <w:r w:rsidR="00723158" w:rsidRPr="00894E3A">
        <w:rPr>
          <w:rFonts w:cstheme="minorHAnsi"/>
          <w:b/>
          <w:bCs/>
          <w:lang w:val="it-IT"/>
        </w:rPr>
        <w:t>parte</w:t>
      </w:r>
      <w:r w:rsidRPr="00894E3A">
        <w:rPr>
          <w:rFonts w:cstheme="minorHAnsi"/>
          <w:b/>
          <w:bCs/>
          <w:lang w:val="it-IT"/>
        </w:rPr>
        <w:t xml:space="preserve"> il 5 dicembre. </w:t>
      </w:r>
    </w:p>
    <w:p w14:paraId="10F4919C" w14:textId="77777777" w:rsidR="00105D2E" w:rsidRPr="00894E3A" w:rsidRDefault="00105D2E" w:rsidP="00105D2E">
      <w:pPr>
        <w:spacing w:after="0"/>
        <w:jc w:val="both"/>
        <w:rPr>
          <w:lang w:val="it-IT"/>
        </w:rPr>
      </w:pPr>
    </w:p>
    <w:p w14:paraId="694443FD" w14:textId="7B51D4E7" w:rsidR="00CF77B2" w:rsidRPr="00894E3A" w:rsidRDefault="00105D2E" w:rsidP="00723158">
      <w:pPr>
        <w:spacing w:after="0"/>
        <w:jc w:val="both"/>
        <w:rPr>
          <w:rFonts w:ascii="Calibri" w:hAnsi="Calibri" w:cs="Calibri"/>
          <w:lang w:val="it-IT"/>
        </w:rPr>
      </w:pPr>
      <w:r w:rsidRPr="00894E3A">
        <w:rPr>
          <w:b/>
          <w:bCs/>
          <w:lang w:val="it-IT"/>
        </w:rPr>
        <w:t>Alta Badia (Bolzano)</w:t>
      </w:r>
      <w:r w:rsidRPr="00894E3A">
        <w:rPr>
          <w:lang w:val="it-IT"/>
        </w:rPr>
        <w:t xml:space="preserve"> </w:t>
      </w:r>
      <w:r w:rsidR="00CF77B2" w:rsidRPr="00894E3A">
        <w:rPr>
          <w:lang w:val="it-IT"/>
        </w:rPr>
        <w:t>–</w:t>
      </w:r>
      <w:r w:rsidRPr="00894E3A">
        <w:rPr>
          <w:lang w:val="it-IT"/>
        </w:rPr>
        <w:t xml:space="preserve"> </w:t>
      </w:r>
      <w:r w:rsidR="00A356A8" w:rsidRPr="00894E3A">
        <w:rPr>
          <w:lang w:val="it-IT"/>
        </w:rPr>
        <w:t xml:space="preserve">Ha inizio alle ore 11.00 di sabato 9 dicembre il viaggio itinerante, che </w:t>
      </w:r>
      <w:r w:rsidR="00A356A8" w:rsidRPr="00894E3A">
        <w:rPr>
          <w:rFonts w:cs="Calibri"/>
          <w:lang w:val="it-IT"/>
        </w:rPr>
        <w:t xml:space="preserve">condurrà gli sciatori partecipanti alla decima edizione del Gourmet </w:t>
      </w:r>
      <w:proofErr w:type="spellStart"/>
      <w:r w:rsidR="00A356A8" w:rsidRPr="00894E3A">
        <w:rPr>
          <w:rFonts w:cs="Calibri"/>
          <w:lang w:val="it-IT"/>
        </w:rPr>
        <w:t>Skisafari</w:t>
      </w:r>
      <w:proofErr w:type="spellEnd"/>
      <w:r w:rsidR="00A356A8" w:rsidRPr="00894E3A">
        <w:rPr>
          <w:rFonts w:cs="Calibri"/>
          <w:lang w:val="it-IT"/>
        </w:rPr>
        <w:t xml:space="preserve">, da una baita all’altra alla scoperta di piatti nuovi e chef rinomati a livello internazionale. Gli chef italiani Massimiliano Alajmo (Ristorante Le Calandre, 3 stelle Michelin), Andrea Berton (Ristorante Berton, 1 stella Michelin), Simone Cantafio (Ristorante La </w:t>
      </w:r>
      <w:proofErr w:type="spellStart"/>
      <w:r w:rsidR="00A356A8" w:rsidRPr="00894E3A">
        <w:rPr>
          <w:rFonts w:cs="Calibri"/>
          <w:lang w:val="it-IT"/>
        </w:rPr>
        <w:t>Stüa</w:t>
      </w:r>
      <w:proofErr w:type="spellEnd"/>
      <w:r w:rsidR="00A356A8" w:rsidRPr="00894E3A">
        <w:rPr>
          <w:rFonts w:cs="Calibri"/>
          <w:lang w:val="it-IT"/>
        </w:rPr>
        <w:t xml:space="preserve"> de Michil, 1 stella Michelin) e lo chef sloveno, conosciuto a livello internazionale, </w:t>
      </w:r>
      <w:proofErr w:type="spellStart"/>
      <w:r w:rsidR="00A356A8" w:rsidRPr="00894E3A">
        <w:rPr>
          <w:rFonts w:cs="Arial"/>
          <w:lang w:val="it-IT"/>
        </w:rPr>
        <w:t>Toma</w:t>
      </w:r>
      <w:r w:rsidR="00A356A8" w:rsidRPr="00894E3A">
        <w:rPr>
          <w:rFonts w:cstheme="minorHAnsi"/>
          <w:lang w:val="it-IT"/>
        </w:rPr>
        <w:t>ž</w:t>
      </w:r>
      <w:proofErr w:type="spellEnd"/>
      <w:r w:rsidR="00A356A8" w:rsidRPr="00894E3A">
        <w:rPr>
          <w:rFonts w:cs="Arial"/>
          <w:lang w:val="it-IT"/>
        </w:rPr>
        <w:t xml:space="preserve"> </w:t>
      </w:r>
      <w:proofErr w:type="spellStart"/>
      <w:r w:rsidR="00A356A8" w:rsidRPr="00894E3A">
        <w:rPr>
          <w:rFonts w:cs="Arial"/>
          <w:lang w:val="it-IT"/>
        </w:rPr>
        <w:t>Kav</w:t>
      </w:r>
      <w:r w:rsidR="00A356A8" w:rsidRPr="00894E3A">
        <w:rPr>
          <w:rFonts w:cstheme="minorHAnsi"/>
          <w:lang w:val="it-IT"/>
        </w:rPr>
        <w:t>č</w:t>
      </w:r>
      <w:r w:rsidR="00A356A8" w:rsidRPr="00894E3A">
        <w:rPr>
          <w:rFonts w:cs="Arial"/>
          <w:lang w:val="it-IT"/>
        </w:rPr>
        <w:t>i</w:t>
      </w:r>
      <w:r w:rsidR="00A356A8" w:rsidRPr="00894E3A">
        <w:rPr>
          <w:rFonts w:cstheme="minorHAnsi"/>
          <w:lang w:val="it-IT"/>
        </w:rPr>
        <w:t>č</w:t>
      </w:r>
      <w:proofErr w:type="spellEnd"/>
      <w:r w:rsidR="00A356A8" w:rsidRPr="00894E3A">
        <w:rPr>
          <w:rFonts w:cstheme="minorHAnsi"/>
          <w:lang w:val="it-IT"/>
        </w:rPr>
        <w:t xml:space="preserve"> (Ristorante </w:t>
      </w:r>
      <w:proofErr w:type="spellStart"/>
      <w:r w:rsidR="00A356A8" w:rsidRPr="00894E3A">
        <w:rPr>
          <w:rFonts w:cstheme="minorHAnsi"/>
          <w:lang w:val="it-IT"/>
        </w:rPr>
        <w:t>Gostilna</w:t>
      </w:r>
      <w:proofErr w:type="spellEnd"/>
      <w:r w:rsidR="00A356A8" w:rsidRPr="00894E3A">
        <w:rPr>
          <w:rFonts w:cstheme="minorHAnsi"/>
          <w:lang w:val="it-IT"/>
        </w:rPr>
        <w:t xml:space="preserve"> </w:t>
      </w:r>
      <w:proofErr w:type="spellStart"/>
      <w:r w:rsidR="00A356A8" w:rsidRPr="00894E3A">
        <w:rPr>
          <w:rFonts w:cstheme="minorHAnsi"/>
          <w:lang w:val="it-IT"/>
        </w:rPr>
        <w:t>pri</w:t>
      </w:r>
      <w:proofErr w:type="spellEnd"/>
      <w:r w:rsidR="00A356A8" w:rsidRPr="00894E3A">
        <w:rPr>
          <w:rFonts w:cstheme="minorHAnsi"/>
          <w:lang w:val="it-IT"/>
        </w:rPr>
        <w:t xml:space="preserve"> </w:t>
      </w:r>
      <w:proofErr w:type="spellStart"/>
      <w:r w:rsidR="00A356A8" w:rsidRPr="00894E3A">
        <w:rPr>
          <w:rFonts w:cstheme="minorHAnsi"/>
          <w:lang w:val="it-IT"/>
        </w:rPr>
        <w:t>Lojzetu</w:t>
      </w:r>
      <w:proofErr w:type="spellEnd"/>
      <w:r w:rsidR="00A356A8" w:rsidRPr="00894E3A">
        <w:rPr>
          <w:rFonts w:cstheme="minorHAnsi"/>
          <w:lang w:val="it-IT"/>
        </w:rPr>
        <w:t xml:space="preserve">, 1 stella Michelin) </w:t>
      </w:r>
      <w:r w:rsidR="00A356A8" w:rsidRPr="00894E3A">
        <w:rPr>
          <w:rFonts w:cs="Calibri"/>
          <w:lang w:val="it-IT"/>
        </w:rPr>
        <w:t xml:space="preserve">per l’occasione, porteranno la cucina gourmet sulle piste dell’Alta Badia a 2000m. </w:t>
      </w:r>
      <w:r w:rsidR="00A356A8" w:rsidRPr="00894E3A">
        <w:rPr>
          <w:rFonts w:cs="Arial"/>
          <w:bCs/>
          <w:lang w:val="it-IT"/>
        </w:rPr>
        <w:t>Per la realizzazione dei piatti, gli chef si sono, infatti, ispirati ai migliori prodotti del loro territorio di origine e dei luoghi dove hanno fatto le loro prime esperienze, basandosi sulla propria filosofia in cucina, adattata per</w:t>
      </w:r>
      <w:r w:rsidR="00F6598E" w:rsidRPr="00894E3A">
        <w:rPr>
          <w:rFonts w:cs="Arial"/>
          <w:bCs/>
          <w:lang w:val="it-IT"/>
        </w:rPr>
        <w:t xml:space="preserve"> </w:t>
      </w:r>
      <w:r w:rsidR="00A356A8" w:rsidRPr="00894E3A">
        <w:rPr>
          <w:rFonts w:cs="Arial"/>
          <w:bCs/>
          <w:lang w:val="it-IT"/>
        </w:rPr>
        <w:t xml:space="preserve">l’occasione ad un ambiente di montagna. Verranno presentate delle vere e proprie opere d’arte, non solo per il palato, ma anche per la vista. Ci sarà naturalmente la possibilità di conoscere personalmente gli chef e di farsi raccontare la storia del loro piatto. </w:t>
      </w:r>
      <w:r w:rsidR="00CF77B2" w:rsidRPr="00894E3A">
        <w:rPr>
          <w:rFonts w:ascii="Calibri" w:hAnsi="Calibri" w:cs="Calibri"/>
          <w:lang w:val="it-IT"/>
        </w:rPr>
        <w:t xml:space="preserve">Ogni </w:t>
      </w:r>
      <w:r w:rsidR="00894E3A">
        <w:rPr>
          <w:rFonts w:ascii="Calibri" w:hAnsi="Calibri" w:cs="Calibri"/>
          <w:lang w:val="it-IT"/>
        </w:rPr>
        <w:t>creazione</w:t>
      </w:r>
      <w:r w:rsidR="00CF77B2" w:rsidRPr="00894E3A">
        <w:rPr>
          <w:rFonts w:ascii="Calibri" w:hAnsi="Calibri" w:cs="Calibri"/>
          <w:lang w:val="it-IT"/>
        </w:rPr>
        <w:t xml:space="preserve"> sarà accompagnat</w:t>
      </w:r>
      <w:r w:rsidR="00894E3A">
        <w:rPr>
          <w:rFonts w:ascii="Calibri" w:hAnsi="Calibri" w:cs="Calibri"/>
          <w:lang w:val="it-IT"/>
        </w:rPr>
        <w:t>a</w:t>
      </w:r>
      <w:r w:rsidR="00CF77B2" w:rsidRPr="00894E3A">
        <w:rPr>
          <w:rFonts w:ascii="Calibri" w:hAnsi="Calibri" w:cs="Calibri"/>
          <w:lang w:val="it-IT"/>
        </w:rPr>
        <w:t xml:space="preserve"> da un vino altoatesino, scelto da un sommelier dell’Alto Adige. </w:t>
      </w:r>
      <w:r w:rsidR="00723158" w:rsidRPr="00894E3A">
        <w:rPr>
          <w:rFonts w:cs="Arial"/>
          <w:bCs/>
          <w:lang w:val="it-IT"/>
        </w:rPr>
        <w:t>Il tutto per una prima sciata stagionale all’insegna del gusto.</w:t>
      </w:r>
    </w:p>
    <w:p w14:paraId="3B225E9B" w14:textId="54FBD3A1" w:rsidR="00CF77B2" w:rsidRPr="00894E3A" w:rsidRDefault="00CF77B2" w:rsidP="00CF77B2">
      <w:pPr>
        <w:pStyle w:val="docdata"/>
        <w:spacing w:before="0" w:beforeAutospacing="0" w:after="0" w:afterAutospacing="0" w:line="276" w:lineRule="auto"/>
        <w:jc w:val="both"/>
        <w:rPr>
          <w:rFonts w:ascii="Calibri" w:hAnsi="Calibri" w:cs="Calibri"/>
          <w:sz w:val="22"/>
          <w:szCs w:val="22"/>
          <w:lang w:val="it-IT"/>
        </w:rPr>
      </w:pPr>
      <w:r w:rsidRPr="00894E3A">
        <w:rPr>
          <w:rFonts w:ascii="Calibri" w:hAnsi="Calibri" w:cs="Calibri"/>
          <w:sz w:val="22"/>
          <w:szCs w:val="22"/>
          <w:lang w:val="it-IT"/>
        </w:rPr>
        <w:t xml:space="preserve">Le tessere per la partecipazione al Gourmet </w:t>
      </w:r>
      <w:proofErr w:type="spellStart"/>
      <w:r w:rsidRPr="00894E3A">
        <w:rPr>
          <w:rFonts w:ascii="Calibri" w:hAnsi="Calibri" w:cs="Calibri"/>
          <w:sz w:val="22"/>
          <w:szCs w:val="22"/>
          <w:lang w:val="it-IT"/>
        </w:rPr>
        <w:t>Skisafari</w:t>
      </w:r>
      <w:proofErr w:type="spellEnd"/>
      <w:r w:rsidRPr="00894E3A">
        <w:rPr>
          <w:rFonts w:ascii="Calibri" w:hAnsi="Calibri" w:cs="Calibri"/>
          <w:sz w:val="22"/>
          <w:szCs w:val="22"/>
          <w:lang w:val="it-IT"/>
        </w:rPr>
        <w:t>, che comprendono la degustazione di quattro piatti, abbinati ad altrettanti vini dell’Alto Adige, possono essere acquistate a 80€ in prevendita</w:t>
      </w:r>
      <w:r w:rsidR="00723158" w:rsidRPr="00894E3A">
        <w:rPr>
          <w:rFonts w:ascii="Calibri" w:hAnsi="Calibri" w:cs="Calibri"/>
          <w:sz w:val="22"/>
          <w:szCs w:val="22"/>
          <w:lang w:val="it-IT"/>
        </w:rPr>
        <w:t xml:space="preserve"> e </w:t>
      </w:r>
      <w:r w:rsidRPr="00894E3A">
        <w:rPr>
          <w:rFonts w:ascii="Calibri" w:hAnsi="Calibri" w:cs="Calibri"/>
          <w:sz w:val="22"/>
          <w:szCs w:val="22"/>
          <w:lang w:val="it-IT"/>
        </w:rPr>
        <w:t>fino al giorno dell’evento presso gli uffici turistici dell’Alta Badia,</w:t>
      </w:r>
      <w:r w:rsidR="00F6598E" w:rsidRPr="00894E3A">
        <w:rPr>
          <w:rFonts w:ascii="Calibri" w:hAnsi="Calibri" w:cs="Calibri"/>
          <w:sz w:val="22"/>
          <w:szCs w:val="22"/>
          <w:lang w:val="it-IT"/>
        </w:rPr>
        <w:t xml:space="preserve"> oppure online sul sito </w:t>
      </w:r>
      <w:hyperlink r:id="rId7" w:history="1">
        <w:r w:rsidR="00F6598E" w:rsidRPr="00894E3A">
          <w:rPr>
            <w:rStyle w:val="Hyperlink"/>
            <w:rFonts w:ascii="Calibri" w:hAnsi="Calibri" w:cs="Calibri"/>
            <w:sz w:val="22"/>
            <w:szCs w:val="22"/>
            <w:lang w:val="it-IT" w:eastAsia="de-IT"/>
          </w:rPr>
          <w:t>www.altabadia.org</w:t>
        </w:r>
      </w:hyperlink>
      <w:r w:rsidR="00F6598E" w:rsidRPr="00894E3A">
        <w:rPr>
          <w:rFonts w:ascii="Calibri" w:hAnsi="Calibri" w:cs="Calibri"/>
          <w:sz w:val="22"/>
          <w:szCs w:val="22"/>
          <w:lang w:val="it-IT"/>
        </w:rPr>
        <w:t xml:space="preserve">. </w:t>
      </w:r>
      <w:r w:rsidRPr="00894E3A">
        <w:rPr>
          <w:rFonts w:ascii="Calibri" w:hAnsi="Calibri" w:cs="Calibri"/>
          <w:sz w:val="22"/>
          <w:szCs w:val="22"/>
          <w:lang w:val="it-IT"/>
        </w:rPr>
        <w:t xml:space="preserve">I piatti possono essere inoltre acquistati anche singolarmente </w:t>
      </w:r>
      <w:r w:rsidR="00F6598E" w:rsidRPr="00894E3A">
        <w:rPr>
          <w:rFonts w:ascii="Calibri" w:hAnsi="Calibri" w:cs="Calibri"/>
          <w:sz w:val="22"/>
          <w:szCs w:val="22"/>
          <w:lang w:val="it-IT"/>
        </w:rPr>
        <w:t xml:space="preserve">il giorno dell’evento </w:t>
      </w:r>
      <w:r w:rsidRPr="00894E3A">
        <w:rPr>
          <w:rFonts w:ascii="Calibri" w:hAnsi="Calibri" w:cs="Calibri"/>
          <w:sz w:val="22"/>
          <w:szCs w:val="22"/>
          <w:lang w:val="it-IT"/>
        </w:rPr>
        <w:t>presso i rifugi aderenti all’</w:t>
      </w:r>
      <w:r w:rsidR="00F6598E" w:rsidRPr="00894E3A">
        <w:rPr>
          <w:rFonts w:ascii="Calibri" w:hAnsi="Calibri" w:cs="Calibri"/>
          <w:sz w:val="22"/>
          <w:szCs w:val="22"/>
          <w:lang w:val="it-IT"/>
        </w:rPr>
        <w:t>iniziativa</w:t>
      </w:r>
      <w:r w:rsidRPr="00894E3A">
        <w:rPr>
          <w:rFonts w:ascii="Calibri" w:hAnsi="Calibri" w:cs="Calibri"/>
          <w:sz w:val="22"/>
          <w:szCs w:val="22"/>
          <w:lang w:val="it-IT"/>
        </w:rPr>
        <w:t xml:space="preserve">. La manifestazione è organizzata con il supporto da parte del Consorzio Vini Alto Adige. </w:t>
      </w:r>
    </w:p>
    <w:p w14:paraId="627B9C27" w14:textId="77777777" w:rsidR="00CF77B2" w:rsidRPr="00894E3A" w:rsidRDefault="00CF77B2" w:rsidP="00105D2E">
      <w:pPr>
        <w:spacing w:after="0"/>
        <w:jc w:val="both"/>
        <w:rPr>
          <w:lang w:val="it-IT"/>
        </w:rPr>
      </w:pPr>
    </w:p>
    <w:p w14:paraId="37EE71AE" w14:textId="77777777" w:rsidR="005149F7" w:rsidRPr="00894E3A" w:rsidRDefault="005149F7" w:rsidP="005149F7">
      <w:pPr>
        <w:spacing w:after="0"/>
        <w:jc w:val="both"/>
        <w:rPr>
          <w:rFonts w:cs="Arial"/>
          <w:bCs/>
          <w:u w:val="single"/>
          <w:lang w:val="it-IT"/>
        </w:rPr>
      </w:pPr>
      <w:r w:rsidRPr="00894E3A">
        <w:rPr>
          <w:rFonts w:cs="Arial"/>
          <w:bCs/>
          <w:u w:val="single"/>
          <w:lang w:val="it-IT"/>
        </w:rPr>
        <w:t xml:space="preserve">Gli chef e i loro piatti: </w:t>
      </w:r>
    </w:p>
    <w:p w14:paraId="36FA35CB" w14:textId="2DCFB165" w:rsidR="005149F7" w:rsidRPr="00894E3A" w:rsidRDefault="005149F7" w:rsidP="00CF77B2">
      <w:pPr>
        <w:spacing w:after="0"/>
        <w:jc w:val="both"/>
        <w:rPr>
          <w:lang w:val="it-IT"/>
        </w:rPr>
      </w:pPr>
      <w:r w:rsidRPr="00894E3A">
        <w:rPr>
          <w:b/>
          <w:bCs/>
          <w:lang w:val="it-IT"/>
        </w:rPr>
        <w:t>Massimiliano Alajmo</w:t>
      </w:r>
      <w:r w:rsidR="00CF77B2" w:rsidRPr="00894E3A">
        <w:rPr>
          <w:lang w:val="it-IT"/>
        </w:rPr>
        <w:t xml:space="preserve">, Ristorante Le Calandre, Rubano in provincia di Padova (3 stelle Michelin) creerà un </w:t>
      </w:r>
      <w:r w:rsidR="00CF77B2" w:rsidRPr="00894E3A">
        <w:rPr>
          <w:i/>
          <w:iCs/>
          <w:lang w:val="it-IT"/>
        </w:rPr>
        <w:t>Cappuccino di cotechino e funghi</w:t>
      </w:r>
      <w:r w:rsidR="00CF77B2" w:rsidRPr="00894E3A">
        <w:rPr>
          <w:lang w:val="it-IT"/>
        </w:rPr>
        <w:t xml:space="preserve">, servito al rifugio Ütia Bioch. </w:t>
      </w:r>
      <w:r w:rsidR="00862604" w:rsidRPr="00894E3A">
        <w:rPr>
          <w:lang w:val="it-IT"/>
        </w:rPr>
        <w:t xml:space="preserve">Vino abbinato: Alto Adige Pinot Nero. </w:t>
      </w:r>
    </w:p>
    <w:p w14:paraId="1FF2B39A" w14:textId="1E887465" w:rsidR="005149F7" w:rsidRPr="00894E3A" w:rsidRDefault="005149F7" w:rsidP="00CF77B2">
      <w:pPr>
        <w:spacing w:after="0"/>
        <w:jc w:val="both"/>
        <w:rPr>
          <w:rFonts w:cstheme="minorHAnsi"/>
          <w:lang w:val="it-IT"/>
        </w:rPr>
      </w:pPr>
      <w:r w:rsidRPr="00894E3A">
        <w:rPr>
          <w:rFonts w:cstheme="minorHAnsi"/>
          <w:b/>
          <w:bCs/>
          <w:lang w:val="it-IT"/>
        </w:rPr>
        <w:t>Andrea Berton</w:t>
      </w:r>
      <w:r w:rsidR="00CF77B2" w:rsidRPr="00894E3A">
        <w:rPr>
          <w:rFonts w:cstheme="minorHAnsi"/>
          <w:lang w:val="it-IT"/>
        </w:rPr>
        <w:t xml:space="preserve">, Ristorante Berton, Milano (1 stella Michelin), sarà ospite del rifugio Club </w:t>
      </w:r>
      <w:proofErr w:type="spellStart"/>
      <w:r w:rsidR="00CF77B2" w:rsidRPr="00894E3A">
        <w:rPr>
          <w:rFonts w:cstheme="minorHAnsi"/>
          <w:lang w:val="it-IT"/>
        </w:rPr>
        <w:t>Moritzino</w:t>
      </w:r>
      <w:proofErr w:type="spellEnd"/>
      <w:r w:rsidR="00CF77B2" w:rsidRPr="00894E3A">
        <w:rPr>
          <w:rFonts w:cstheme="minorHAnsi"/>
          <w:lang w:val="it-IT"/>
        </w:rPr>
        <w:t xml:space="preserve">, dove delizierà gli ospiti con un </w:t>
      </w:r>
      <w:r w:rsidR="00CF77B2" w:rsidRPr="00894E3A">
        <w:rPr>
          <w:rFonts w:cstheme="minorHAnsi"/>
          <w:i/>
          <w:iCs/>
          <w:lang w:val="it-IT"/>
        </w:rPr>
        <w:t>Tortino di pane, cipolla, carne di ossobuco con brodo di vitello</w:t>
      </w:r>
      <w:r w:rsidR="00CF77B2" w:rsidRPr="00894E3A">
        <w:rPr>
          <w:rFonts w:cstheme="minorHAnsi"/>
          <w:lang w:val="it-IT"/>
        </w:rPr>
        <w:t xml:space="preserve">. </w:t>
      </w:r>
      <w:r w:rsidR="00862604" w:rsidRPr="00894E3A">
        <w:rPr>
          <w:rFonts w:cstheme="minorHAnsi"/>
          <w:lang w:val="it-IT"/>
        </w:rPr>
        <w:t xml:space="preserve">Vino abbinato: Alto Adige Chardonnay. </w:t>
      </w:r>
    </w:p>
    <w:p w14:paraId="20FCEA1C" w14:textId="611327C1" w:rsidR="005149F7" w:rsidRPr="00894E3A" w:rsidRDefault="005149F7" w:rsidP="00CF77B2">
      <w:pPr>
        <w:spacing w:after="0"/>
        <w:jc w:val="both"/>
        <w:rPr>
          <w:rFonts w:cstheme="minorHAnsi"/>
          <w:color w:val="202021"/>
          <w:shd w:val="clear" w:color="auto" w:fill="FFFFFF"/>
          <w:lang w:val="it-IT"/>
        </w:rPr>
      </w:pPr>
      <w:r w:rsidRPr="00894E3A">
        <w:rPr>
          <w:rFonts w:cstheme="minorHAnsi"/>
          <w:b/>
          <w:bCs/>
          <w:lang w:val="it-IT"/>
        </w:rPr>
        <w:t>Simone Cantafio</w:t>
      </w:r>
      <w:r w:rsidR="00CF77B2" w:rsidRPr="00894E3A">
        <w:rPr>
          <w:rFonts w:cstheme="minorHAnsi"/>
          <w:lang w:val="it-IT"/>
        </w:rPr>
        <w:t>,</w:t>
      </w:r>
      <w:r w:rsidRPr="00894E3A">
        <w:rPr>
          <w:rFonts w:cstheme="minorHAnsi"/>
          <w:lang w:val="it-IT"/>
        </w:rPr>
        <w:t xml:space="preserve"> Ristorante La </w:t>
      </w:r>
      <w:proofErr w:type="spellStart"/>
      <w:r w:rsidRPr="00894E3A">
        <w:rPr>
          <w:rFonts w:cstheme="minorHAnsi"/>
          <w:lang w:val="it-IT"/>
        </w:rPr>
        <w:t>Stüa</w:t>
      </w:r>
      <w:proofErr w:type="spellEnd"/>
      <w:r w:rsidRPr="00894E3A">
        <w:rPr>
          <w:rFonts w:cstheme="minorHAnsi"/>
          <w:lang w:val="it-IT"/>
        </w:rPr>
        <w:t xml:space="preserve"> de Michil c/o Hotel La Perla di Corvara (1 stella Michelin), sarà abbinato al rifugio Ütia I </w:t>
      </w:r>
      <w:proofErr w:type="spellStart"/>
      <w:r w:rsidRPr="00894E3A">
        <w:rPr>
          <w:rFonts w:cstheme="minorHAnsi"/>
          <w:lang w:val="it-IT"/>
        </w:rPr>
        <w:t>Tablá</w:t>
      </w:r>
      <w:proofErr w:type="spellEnd"/>
      <w:r w:rsidRPr="00894E3A">
        <w:rPr>
          <w:rFonts w:cstheme="minorHAnsi"/>
          <w:lang w:val="it-IT"/>
        </w:rPr>
        <w:t xml:space="preserve"> e cucinerà un</w:t>
      </w:r>
      <w:r w:rsidR="00CF77B2" w:rsidRPr="00894E3A">
        <w:rPr>
          <w:rFonts w:cstheme="minorHAnsi"/>
          <w:lang w:val="it-IT"/>
        </w:rPr>
        <w:t xml:space="preserve"> piatto chiamato </w:t>
      </w:r>
      <w:r w:rsidR="00CF77B2" w:rsidRPr="00894E3A">
        <w:rPr>
          <w:rFonts w:cstheme="minorHAnsi"/>
          <w:i/>
          <w:iCs/>
          <w:color w:val="202021"/>
          <w:shd w:val="clear" w:color="auto" w:fill="FFFFFF"/>
          <w:lang w:val="it-IT"/>
        </w:rPr>
        <w:t>Semplicemente goloso... lo spaghetto freddo mantecato al pil</w:t>
      </w:r>
      <w:r w:rsidR="00723158" w:rsidRPr="00894E3A">
        <w:rPr>
          <w:rFonts w:cstheme="minorHAnsi"/>
          <w:i/>
          <w:iCs/>
          <w:color w:val="202021"/>
          <w:shd w:val="clear" w:color="auto" w:fill="FFFFFF"/>
          <w:lang w:val="it-IT"/>
        </w:rPr>
        <w:t xml:space="preserve"> </w:t>
      </w:r>
      <w:proofErr w:type="spellStart"/>
      <w:r w:rsidR="00723158" w:rsidRPr="00894E3A">
        <w:rPr>
          <w:rFonts w:cstheme="minorHAnsi"/>
          <w:i/>
          <w:iCs/>
          <w:color w:val="202021"/>
          <w:shd w:val="clear" w:color="auto" w:fill="FFFFFF"/>
          <w:lang w:val="it-IT"/>
        </w:rPr>
        <w:t>pil</w:t>
      </w:r>
      <w:proofErr w:type="spellEnd"/>
      <w:r w:rsidR="00CF77B2" w:rsidRPr="00894E3A">
        <w:rPr>
          <w:rFonts w:cstheme="minorHAnsi"/>
          <w:i/>
          <w:iCs/>
          <w:color w:val="202021"/>
          <w:shd w:val="clear" w:color="auto" w:fill="FFFFFF"/>
          <w:lang w:val="it-IT"/>
        </w:rPr>
        <w:t xml:space="preserve"> di montagna, uova di trota </w:t>
      </w:r>
      <w:proofErr w:type="spellStart"/>
      <w:r w:rsidR="00CF77B2" w:rsidRPr="00894E3A">
        <w:rPr>
          <w:rFonts w:cstheme="minorHAnsi"/>
          <w:i/>
          <w:iCs/>
          <w:color w:val="202021"/>
          <w:shd w:val="clear" w:color="auto" w:fill="FFFFFF"/>
          <w:lang w:val="it-IT"/>
        </w:rPr>
        <w:t>nitamago</w:t>
      </w:r>
      <w:proofErr w:type="spellEnd"/>
      <w:r w:rsidR="00CF77B2" w:rsidRPr="00894E3A">
        <w:rPr>
          <w:rFonts w:cstheme="minorHAnsi"/>
          <w:color w:val="202021"/>
          <w:shd w:val="clear" w:color="auto" w:fill="FFFFFF"/>
          <w:lang w:val="it-IT"/>
        </w:rPr>
        <w:t xml:space="preserve">. </w:t>
      </w:r>
      <w:r w:rsidR="00862604" w:rsidRPr="00894E3A">
        <w:rPr>
          <w:rFonts w:cstheme="minorHAnsi"/>
          <w:color w:val="202021"/>
          <w:shd w:val="clear" w:color="auto" w:fill="FFFFFF"/>
          <w:lang w:val="it-IT"/>
        </w:rPr>
        <w:t xml:space="preserve">Vino abbinato: Alto Adige </w:t>
      </w:r>
      <w:proofErr w:type="spellStart"/>
      <w:r w:rsidR="00862604" w:rsidRPr="00894E3A">
        <w:rPr>
          <w:rFonts w:cstheme="minorHAnsi"/>
          <w:color w:val="202021"/>
          <w:shd w:val="clear" w:color="auto" w:fill="FFFFFF"/>
          <w:lang w:val="it-IT"/>
        </w:rPr>
        <w:t>Gewürztraminer</w:t>
      </w:r>
      <w:proofErr w:type="spellEnd"/>
      <w:r w:rsidR="00862604" w:rsidRPr="00894E3A">
        <w:rPr>
          <w:rFonts w:cstheme="minorHAnsi"/>
          <w:color w:val="202021"/>
          <w:shd w:val="clear" w:color="auto" w:fill="FFFFFF"/>
          <w:lang w:val="it-IT"/>
        </w:rPr>
        <w:t xml:space="preserve">. </w:t>
      </w:r>
    </w:p>
    <w:p w14:paraId="29DB90CA" w14:textId="5C13FA74" w:rsidR="00CF77B2" w:rsidRPr="00894E3A" w:rsidRDefault="00CF77B2" w:rsidP="00CF77B2">
      <w:pPr>
        <w:spacing w:after="0"/>
        <w:jc w:val="both"/>
        <w:rPr>
          <w:rFonts w:cstheme="minorHAnsi"/>
          <w:lang w:val="it-IT"/>
        </w:rPr>
      </w:pPr>
      <w:proofErr w:type="spellStart"/>
      <w:r w:rsidRPr="00894E3A">
        <w:rPr>
          <w:rFonts w:cs="Arial"/>
          <w:b/>
          <w:lang w:val="it-IT"/>
        </w:rPr>
        <w:lastRenderedPageBreak/>
        <w:t>Toma</w:t>
      </w:r>
      <w:r w:rsidRPr="00894E3A">
        <w:rPr>
          <w:rFonts w:cstheme="minorHAnsi"/>
          <w:b/>
          <w:lang w:val="it-IT"/>
        </w:rPr>
        <w:t>ž</w:t>
      </w:r>
      <w:proofErr w:type="spellEnd"/>
      <w:r w:rsidRPr="00894E3A">
        <w:rPr>
          <w:rFonts w:cs="Arial"/>
          <w:b/>
          <w:lang w:val="it-IT"/>
        </w:rPr>
        <w:t xml:space="preserve"> </w:t>
      </w:r>
      <w:proofErr w:type="spellStart"/>
      <w:r w:rsidRPr="00894E3A">
        <w:rPr>
          <w:rFonts w:cs="Arial"/>
          <w:b/>
          <w:lang w:val="it-IT"/>
        </w:rPr>
        <w:t>Kav</w:t>
      </w:r>
      <w:r w:rsidRPr="00894E3A">
        <w:rPr>
          <w:rFonts w:cstheme="minorHAnsi"/>
          <w:b/>
          <w:lang w:val="it-IT"/>
        </w:rPr>
        <w:t>č</w:t>
      </w:r>
      <w:r w:rsidRPr="00894E3A">
        <w:rPr>
          <w:rFonts w:cs="Arial"/>
          <w:b/>
          <w:lang w:val="it-IT"/>
        </w:rPr>
        <w:t>i</w:t>
      </w:r>
      <w:r w:rsidRPr="00894E3A">
        <w:rPr>
          <w:rFonts w:cstheme="minorHAnsi"/>
          <w:b/>
          <w:lang w:val="it-IT"/>
        </w:rPr>
        <w:t>č</w:t>
      </w:r>
      <w:proofErr w:type="spellEnd"/>
      <w:r w:rsidRPr="00894E3A">
        <w:rPr>
          <w:rFonts w:cstheme="minorHAnsi"/>
          <w:bCs/>
          <w:lang w:val="it-IT"/>
        </w:rPr>
        <w:t xml:space="preserve">, Ristorante </w:t>
      </w:r>
      <w:proofErr w:type="spellStart"/>
      <w:r w:rsidRPr="00894E3A">
        <w:rPr>
          <w:rFonts w:cstheme="minorHAnsi"/>
          <w:bCs/>
          <w:lang w:val="it-IT"/>
        </w:rPr>
        <w:t>Gostilna</w:t>
      </w:r>
      <w:proofErr w:type="spellEnd"/>
      <w:r w:rsidRPr="00894E3A">
        <w:rPr>
          <w:rFonts w:cstheme="minorHAnsi"/>
          <w:bCs/>
          <w:lang w:val="it-IT"/>
        </w:rPr>
        <w:t xml:space="preserve"> </w:t>
      </w:r>
      <w:proofErr w:type="spellStart"/>
      <w:r w:rsidRPr="00894E3A">
        <w:rPr>
          <w:rFonts w:cstheme="minorHAnsi"/>
          <w:bCs/>
          <w:lang w:val="it-IT"/>
        </w:rPr>
        <w:t>pri</w:t>
      </w:r>
      <w:proofErr w:type="spellEnd"/>
      <w:r w:rsidRPr="00894E3A">
        <w:rPr>
          <w:rFonts w:cstheme="minorHAnsi"/>
          <w:bCs/>
          <w:lang w:val="it-IT"/>
        </w:rPr>
        <w:t xml:space="preserve"> </w:t>
      </w:r>
      <w:proofErr w:type="spellStart"/>
      <w:r w:rsidRPr="00894E3A">
        <w:rPr>
          <w:rFonts w:cstheme="minorHAnsi"/>
          <w:bCs/>
          <w:lang w:val="it-IT"/>
        </w:rPr>
        <w:t>Lojzetu</w:t>
      </w:r>
      <w:proofErr w:type="spellEnd"/>
      <w:r w:rsidRPr="00894E3A">
        <w:rPr>
          <w:rFonts w:cstheme="minorHAnsi"/>
          <w:bCs/>
          <w:lang w:val="it-IT"/>
        </w:rPr>
        <w:t xml:space="preserve">, </w:t>
      </w:r>
      <w:proofErr w:type="spellStart"/>
      <w:r w:rsidRPr="00894E3A">
        <w:rPr>
          <w:rFonts w:cstheme="minorHAnsi"/>
          <w:bCs/>
          <w:lang w:val="it-IT"/>
        </w:rPr>
        <w:t>Dvorec</w:t>
      </w:r>
      <w:proofErr w:type="spellEnd"/>
      <w:r w:rsidRPr="00894E3A">
        <w:rPr>
          <w:rFonts w:cstheme="minorHAnsi"/>
          <w:bCs/>
          <w:lang w:val="it-IT"/>
        </w:rPr>
        <w:t xml:space="preserve"> </w:t>
      </w:r>
      <w:proofErr w:type="spellStart"/>
      <w:r w:rsidRPr="00894E3A">
        <w:rPr>
          <w:rFonts w:cstheme="minorHAnsi"/>
          <w:bCs/>
          <w:lang w:val="it-IT"/>
        </w:rPr>
        <w:t>Zemono</w:t>
      </w:r>
      <w:proofErr w:type="spellEnd"/>
      <w:r w:rsidRPr="00894E3A">
        <w:rPr>
          <w:rFonts w:cstheme="minorHAnsi"/>
          <w:bCs/>
          <w:lang w:val="it-IT"/>
        </w:rPr>
        <w:t xml:space="preserve">, Slovenia (1 stella Michelin) darà omaggio al suo Paese con un piatto chiamato </w:t>
      </w:r>
      <w:r w:rsidRPr="00894E3A">
        <w:rPr>
          <w:rFonts w:cstheme="minorHAnsi"/>
          <w:bCs/>
          <w:i/>
          <w:iCs/>
          <w:lang w:val="it-IT"/>
        </w:rPr>
        <w:t>Slovenia fiorita: il paté…</w:t>
      </w:r>
      <w:r w:rsidRPr="00894E3A">
        <w:rPr>
          <w:rFonts w:cstheme="minorHAnsi"/>
          <w:bCs/>
          <w:lang w:val="it-IT"/>
        </w:rPr>
        <w:t xml:space="preserve">, che potrà essere degustato al rifugio Ütia </w:t>
      </w:r>
      <w:proofErr w:type="spellStart"/>
      <w:r w:rsidRPr="00894E3A">
        <w:rPr>
          <w:rFonts w:cstheme="minorHAnsi"/>
          <w:bCs/>
          <w:lang w:val="it-IT"/>
        </w:rPr>
        <w:t>Edelweiß</w:t>
      </w:r>
      <w:proofErr w:type="spellEnd"/>
      <w:r w:rsidRPr="00894E3A">
        <w:rPr>
          <w:rFonts w:cstheme="minorHAnsi"/>
          <w:bCs/>
          <w:lang w:val="it-IT"/>
        </w:rPr>
        <w:t xml:space="preserve">. </w:t>
      </w:r>
      <w:r w:rsidR="00862604" w:rsidRPr="00894E3A">
        <w:rPr>
          <w:rFonts w:cstheme="minorHAnsi"/>
          <w:bCs/>
          <w:lang w:val="it-IT"/>
        </w:rPr>
        <w:t xml:space="preserve">Vino abbinato: Alto Adige Lagrein. </w:t>
      </w:r>
    </w:p>
    <w:p w14:paraId="18A947E8" w14:textId="77777777" w:rsidR="005149F7" w:rsidRPr="00894E3A" w:rsidRDefault="005149F7" w:rsidP="00CF77B2">
      <w:pPr>
        <w:spacing w:after="0"/>
        <w:jc w:val="both"/>
        <w:rPr>
          <w:lang w:val="it-IT"/>
        </w:rPr>
      </w:pPr>
    </w:p>
    <w:p w14:paraId="6B4BDFAC" w14:textId="1640C87B" w:rsidR="005149F7" w:rsidRPr="00894E3A" w:rsidRDefault="005149F7" w:rsidP="005149F7">
      <w:pPr>
        <w:spacing w:after="0"/>
        <w:jc w:val="both"/>
        <w:rPr>
          <w:lang w:val="it-IT"/>
        </w:rPr>
      </w:pPr>
      <w:r w:rsidRPr="00894E3A">
        <w:rPr>
          <w:rFonts w:cs="Calibri"/>
          <w:lang w:val="it-IT"/>
        </w:rPr>
        <w:t xml:space="preserve">Questi e altri quattro piatti stellati possono essere degustati presso le </w:t>
      </w:r>
      <w:r w:rsidR="00894E3A">
        <w:rPr>
          <w:rFonts w:cs="Calibri"/>
          <w:lang w:val="it-IT"/>
        </w:rPr>
        <w:t>otto</w:t>
      </w:r>
      <w:r w:rsidRPr="00894E3A">
        <w:rPr>
          <w:rFonts w:cs="Calibri"/>
          <w:lang w:val="it-IT"/>
        </w:rPr>
        <w:t xml:space="preserve"> baite partecipanti a Sciare con gusto, durante tutta la stagione invernale. L’edizione di quest’inverno dell’iniziativa si svolge all’insegna della </w:t>
      </w:r>
      <w:r w:rsidR="00723158" w:rsidRPr="00894E3A">
        <w:rPr>
          <w:rFonts w:cs="Calibri"/>
          <w:lang w:val="it-IT"/>
        </w:rPr>
        <w:t>spontaneità</w:t>
      </w:r>
      <w:r w:rsidRPr="00894E3A">
        <w:rPr>
          <w:rFonts w:cs="Calibri"/>
          <w:lang w:val="it-IT"/>
        </w:rPr>
        <w:t xml:space="preserve">, che ha a che fare con l’intuizione e l’immediatezza, è un moto di energia creativa, che </w:t>
      </w:r>
      <w:r w:rsidR="00723158" w:rsidRPr="00894E3A">
        <w:rPr>
          <w:rFonts w:cs="Calibri"/>
          <w:lang w:val="it-IT"/>
        </w:rPr>
        <w:t>può</w:t>
      </w:r>
      <w:r w:rsidRPr="00894E3A">
        <w:rPr>
          <w:rFonts w:cs="Calibri"/>
          <w:lang w:val="it-IT"/>
        </w:rPr>
        <w:t xml:space="preserve"> essere contagiosa in senso positivo. </w:t>
      </w:r>
      <w:r w:rsidRPr="00894E3A">
        <w:rPr>
          <w:lang w:val="it-IT"/>
        </w:rPr>
        <w:t xml:space="preserve">Sarà dunque la spontaneità a ispirare gli otto chef che daranno vita alla quattordicesima edizione di Sciare con gusto, l’evento gastronomico, che anno dopo anno rende gourmet la stagione invernale dell’Alta Badia. </w:t>
      </w:r>
      <w:r w:rsidRPr="00894E3A">
        <w:rPr>
          <w:rFonts w:cs="Calibri"/>
          <w:lang w:val="it-IT"/>
        </w:rPr>
        <w:t xml:space="preserve"> </w:t>
      </w:r>
      <w:r w:rsidRPr="00894E3A">
        <w:rPr>
          <w:lang w:val="it-IT"/>
        </w:rPr>
        <w:t xml:space="preserve">L’obiettivo di Sciare con gusto </w:t>
      </w:r>
      <w:r w:rsidRPr="00894E3A">
        <w:rPr>
          <w:rFonts w:cs="Calibri"/>
          <w:lang w:val="it-IT"/>
        </w:rPr>
        <w:t xml:space="preserve">2023-24 è nuovamente quello di dare un segnale forte e concreto di solidarietà, a sostegno dei bambini meno fortunati, affetti da malattie incurabili o invalidanti. </w:t>
      </w:r>
      <w:r w:rsidRPr="00894E3A">
        <w:rPr>
          <w:lang w:val="it-IT"/>
        </w:rPr>
        <w:t xml:space="preserve">Quindi per tutta la prossima stagione invernale, per ogni piatto targato “Sciare con gusto” servito nei rifugi che aderiranno all’iniziativa, verranno devoluti 3,00 euro in beneficenza all’associazione “La miglior vita possibile”. </w:t>
      </w:r>
    </w:p>
    <w:p w14:paraId="30F0B7FE" w14:textId="77777777" w:rsidR="005149F7" w:rsidRPr="00894E3A" w:rsidRDefault="005149F7" w:rsidP="005149F7">
      <w:pPr>
        <w:spacing w:after="0"/>
        <w:jc w:val="both"/>
        <w:rPr>
          <w:lang w:val="it-IT"/>
        </w:rPr>
      </w:pPr>
    </w:p>
    <w:p w14:paraId="6D0545E6" w14:textId="77777777" w:rsidR="005149F7" w:rsidRPr="00894E3A" w:rsidRDefault="005149F7" w:rsidP="005149F7">
      <w:pPr>
        <w:spacing w:after="0"/>
        <w:jc w:val="both"/>
        <w:rPr>
          <w:rFonts w:cs="Arial"/>
          <w:sz w:val="20"/>
          <w:szCs w:val="18"/>
          <w:lang w:val="it-IT"/>
        </w:rPr>
      </w:pPr>
      <w:r w:rsidRPr="00894E3A">
        <w:rPr>
          <w:rFonts w:cs="Arial"/>
          <w:b/>
          <w:sz w:val="20"/>
          <w:szCs w:val="18"/>
          <w:lang w:val="it-IT"/>
        </w:rPr>
        <w:t>Per informazioni:</w:t>
      </w:r>
      <w:r w:rsidRPr="00894E3A">
        <w:rPr>
          <w:rFonts w:cs="Arial"/>
          <w:sz w:val="20"/>
          <w:szCs w:val="18"/>
          <w:lang w:val="it-IT"/>
        </w:rPr>
        <w:t xml:space="preserve"> Uffici Informazioni Alta Badia – </w:t>
      </w:r>
      <w:hyperlink r:id="rId8" w:history="1">
        <w:r w:rsidRPr="00894E3A">
          <w:rPr>
            <w:rStyle w:val="Hyperlink"/>
            <w:rFonts w:cs="Arial"/>
            <w:sz w:val="20"/>
            <w:szCs w:val="18"/>
            <w:lang w:val="it-IT"/>
          </w:rPr>
          <w:t>www.altabadia.org</w:t>
        </w:r>
      </w:hyperlink>
      <w:r w:rsidRPr="00894E3A">
        <w:rPr>
          <w:rFonts w:cs="Arial"/>
          <w:sz w:val="20"/>
          <w:szCs w:val="18"/>
          <w:lang w:val="it-IT"/>
        </w:rPr>
        <w:t xml:space="preserve"> – Tel.: 0471/836176-847037 – Email: </w:t>
      </w:r>
      <w:hyperlink r:id="rId9" w:history="1">
        <w:r w:rsidRPr="00894E3A">
          <w:rPr>
            <w:rStyle w:val="Hyperlink"/>
            <w:rFonts w:cs="Arial"/>
            <w:sz w:val="20"/>
            <w:szCs w:val="18"/>
            <w:lang w:val="it-IT"/>
          </w:rPr>
          <w:t>info@altabadia.org</w:t>
        </w:r>
      </w:hyperlink>
    </w:p>
    <w:p w14:paraId="7E578B4D" w14:textId="77777777" w:rsidR="005149F7" w:rsidRPr="00894E3A" w:rsidRDefault="005149F7" w:rsidP="005149F7">
      <w:pPr>
        <w:spacing w:after="0"/>
        <w:jc w:val="both"/>
        <w:rPr>
          <w:rFonts w:cs="Arial"/>
          <w:sz w:val="20"/>
          <w:szCs w:val="18"/>
          <w:lang w:val="it-IT"/>
        </w:rPr>
      </w:pPr>
    </w:p>
    <w:p w14:paraId="7F8807D3" w14:textId="77777777" w:rsidR="005149F7" w:rsidRPr="00894E3A" w:rsidRDefault="005149F7" w:rsidP="005149F7">
      <w:pPr>
        <w:spacing w:after="0"/>
        <w:jc w:val="both"/>
        <w:rPr>
          <w:rFonts w:cs="Arial"/>
          <w:b/>
          <w:sz w:val="20"/>
          <w:szCs w:val="18"/>
          <w:lang w:val="it-IT"/>
        </w:rPr>
      </w:pPr>
      <w:r w:rsidRPr="00894E3A">
        <w:rPr>
          <w:rFonts w:cs="Arial"/>
          <w:b/>
          <w:sz w:val="20"/>
          <w:szCs w:val="18"/>
          <w:lang w:val="it-IT"/>
        </w:rPr>
        <w:t xml:space="preserve">Ufficio Stampa Alta Badia: </w:t>
      </w:r>
    </w:p>
    <w:p w14:paraId="20A1176D" w14:textId="77777777" w:rsidR="005149F7" w:rsidRPr="00894E3A" w:rsidRDefault="005149F7" w:rsidP="005149F7">
      <w:pPr>
        <w:spacing w:after="0"/>
        <w:jc w:val="both"/>
        <w:rPr>
          <w:rFonts w:cs="Arial"/>
          <w:sz w:val="20"/>
          <w:szCs w:val="18"/>
          <w:lang w:val="it-IT"/>
        </w:rPr>
      </w:pPr>
      <w:r w:rsidRPr="00894E3A">
        <w:rPr>
          <w:rFonts w:cs="Arial"/>
          <w:sz w:val="20"/>
          <w:szCs w:val="18"/>
          <w:lang w:val="it-IT"/>
        </w:rPr>
        <w:t xml:space="preserve">Nicole Dorigo: Cell. 338/9506830 – Email: </w:t>
      </w:r>
      <w:hyperlink r:id="rId10" w:history="1">
        <w:r w:rsidRPr="00894E3A">
          <w:rPr>
            <w:rStyle w:val="Hyperlink"/>
            <w:rFonts w:cs="Arial"/>
            <w:sz w:val="20"/>
            <w:szCs w:val="18"/>
            <w:lang w:val="it-IT"/>
          </w:rPr>
          <w:t>press@altabadia.org</w:t>
        </w:r>
      </w:hyperlink>
    </w:p>
    <w:p w14:paraId="5F0C681E" w14:textId="77777777" w:rsidR="005149F7" w:rsidRDefault="005149F7" w:rsidP="005149F7">
      <w:pPr>
        <w:spacing w:after="0"/>
        <w:jc w:val="both"/>
        <w:rPr>
          <w:rFonts w:cs="Arial"/>
          <w:sz w:val="20"/>
          <w:szCs w:val="18"/>
          <w:lang w:val="it-IT"/>
        </w:rPr>
      </w:pPr>
      <w:r w:rsidRPr="00894E3A">
        <w:rPr>
          <w:rFonts w:cs="Arial"/>
          <w:sz w:val="20"/>
          <w:szCs w:val="18"/>
          <w:lang w:val="it-IT"/>
        </w:rPr>
        <w:t xml:space="preserve">Stefanie Irsara: Cell. 340/8738833 – Email: </w:t>
      </w:r>
      <w:hyperlink r:id="rId11" w:history="1">
        <w:r w:rsidRPr="00894E3A">
          <w:rPr>
            <w:rStyle w:val="Hyperlink"/>
            <w:rFonts w:cs="Arial"/>
            <w:sz w:val="20"/>
            <w:szCs w:val="18"/>
            <w:lang w:val="it-IT"/>
          </w:rPr>
          <w:t>stefanie.irsara@altabadia.org</w:t>
        </w:r>
      </w:hyperlink>
      <w:r>
        <w:rPr>
          <w:rFonts w:cs="Arial"/>
          <w:sz w:val="20"/>
          <w:szCs w:val="18"/>
          <w:lang w:val="it-IT"/>
        </w:rPr>
        <w:t xml:space="preserve"> </w:t>
      </w:r>
    </w:p>
    <w:p w14:paraId="3686D0CE" w14:textId="77777777" w:rsidR="005149F7" w:rsidRDefault="005149F7" w:rsidP="005149F7">
      <w:pPr>
        <w:spacing w:after="0"/>
        <w:jc w:val="both"/>
        <w:rPr>
          <w:rFonts w:cs="Calibri"/>
          <w:lang w:val="it-IT"/>
        </w:rPr>
      </w:pPr>
    </w:p>
    <w:p w14:paraId="596DFB3B" w14:textId="77777777" w:rsidR="005149F7" w:rsidRDefault="005149F7" w:rsidP="00105D2E">
      <w:pPr>
        <w:spacing w:after="0"/>
        <w:rPr>
          <w:lang w:val="it-IT"/>
        </w:rPr>
      </w:pPr>
    </w:p>
    <w:p w14:paraId="55D9C19E" w14:textId="77777777" w:rsidR="00105D2E" w:rsidRDefault="00105D2E" w:rsidP="00105D2E">
      <w:pPr>
        <w:spacing w:after="0"/>
        <w:rPr>
          <w:lang w:val="it-IT"/>
        </w:rPr>
      </w:pPr>
    </w:p>
    <w:p w14:paraId="1913F116" w14:textId="77777777" w:rsidR="00105D2E" w:rsidRPr="00105D2E" w:rsidRDefault="00105D2E" w:rsidP="00E506DF">
      <w:pPr>
        <w:rPr>
          <w:lang w:val="it-IT"/>
        </w:rPr>
      </w:pPr>
    </w:p>
    <w:sectPr w:rsidR="00105D2E" w:rsidRPr="00105D2E" w:rsidSect="00C909B9">
      <w:headerReference w:type="default" r:id="rId12"/>
      <w:footerReference w:type="default" r:id="rId13"/>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9D23" w14:textId="77777777" w:rsidR="0065552B" w:rsidRDefault="0065552B" w:rsidP="00881EC0">
      <w:pPr>
        <w:spacing w:after="0" w:line="240" w:lineRule="auto"/>
      </w:pPr>
      <w:r>
        <w:separator/>
      </w:r>
    </w:p>
  </w:endnote>
  <w:endnote w:type="continuationSeparator" w:id="0">
    <w:p w14:paraId="6353A439" w14:textId="77777777" w:rsidR="0065552B" w:rsidRDefault="0065552B"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96D" w14:textId="1CC25A37" w:rsidR="00881EC0" w:rsidRDefault="00C909B9">
    <w:pPr>
      <w:pStyle w:val="Fuzeile"/>
    </w:pPr>
    <w:r>
      <w:rPr>
        <w:noProof/>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7327" w14:textId="77777777" w:rsidR="0065552B" w:rsidRDefault="0065552B" w:rsidP="00881EC0">
      <w:pPr>
        <w:spacing w:after="0" w:line="240" w:lineRule="auto"/>
      </w:pPr>
      <w:r>
        <w:separator/>
      </w:r>
    </w:p>
  </w:footnote>
  <w:footnote w:type="continuationSeparator" w:id="0">
    <w:p w14:paraId="0BF76C61" w14:textId="77777777" w:rsidR="0065552B" w:rsidRDefault="0065552B"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46476218"/>
    <w:multiLevelType w:val="hybridMultilevel"/>
    <w:tmpl w:val="930847BA"/>
    <w:lvl w:ilvl="0" w:tplc="2564B86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1"/>
  </w:num>
  <w:num w:numId="2" w16cid:durableId="1990134321">
    <w:abstractNumId w:val="0"/>
  </w:num>
  <w:num w:numId="3" w16cid:durableId="99646251">
    <w:abstractNumId w:val="1"/>
  </w:num>
  <w:num w:numId="4" w16cid:durableId="566916696">
    <w:abstractNumId w:val="1"/>
  </w:num>
  <w:num w:numId="5" w16cid:durableId="1475879102">
    <w:abstractNumId w:val="3"/>
  </w:num>
  <w:num w:numId="6" w16cid:durableId="1524708845">
    <w:abstractNumId w:val="4"/>
  </w:num>
  <w:num w:numId="7" w16cid:durableId="1808935879">
    <w:abstractNumId w:val="4"/>
  </w:num>
  <w:num w:numId="8" w16cid:durableId="1570261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168F6"/>
    <w:rsid w:val="00054C33"/>
    <w:rsid w:val="000A024F"/>
    <w:rsid w:val="000C1145"/>
    <w:rsid w:val="000C7CA3"/>
    <w:rsid w:val="000D324B"/>
    <w:rsid w:val="000D47DF"/>
    <w:rsid w:val="000E5580"/>
    <w:rsid w:val="000E79A5"/>
    <w:rsid w:val="00105D2E"/>
    <w:rsid w:val="0013174B"/>
    <w:rsid w:val="0015077A"/>
    <w:rsid w:val="00154D24"/>
    <w:rsid w:val="0016013E"/>
    <w:rsid w:val="001845C9"/>
    <w:rsid w:val="00186591"/>
    <w:rsid w:val="001A4D8C"/>
    <w:rsid w:val="001C0489"/>
    <w:rsid w:val="001C5A4C"/>
    <w:rsid w:val="001D6E71"/>
    <w:rsid w:val="001D7A91"/>
    <w:rsid w:val="001F49A5"/>
    <w:rsid w:val="0022502E"/>
    <w:rsid w:val="0023103F"/>
    <w:rsid w:val="00273FDF"/>
    <w:rsid w:val="002951A6"/>
    <w:rsid w:val="00295385"/>
    <w:rsid w:val="002B435F"/>
    <w:rsid w:val="002F782A"/>
    <w:rsid w:val="00307FA7"/>
    <w:rsid w:val="003173DA"/>
    <w:rsid w:val="0033612D"/>
    <w:rsid w:val="00374F32"/>
    <w:rsid w:val="00375D25"/>
    <w:rsid w:val="003960D6"/>
    <w:rsid w:val="00396244"/>
    <w:rsid w:val="003A6255"/>
    <w:rsid w:val="003A796C"/>
    <w:rsid w:val="003B50C7"/>
    <w:rsid w:val="003C7929"/>
    <w:rsid w:val="003E31F2"/>
    <w:rsid w:val="00400A17"/>
    <w:rsid w:val="004029FC"/>
    <w:rsid w:val="00412326"/>
    <w:rsid w:val="004647D3"/>
    <w:rsid w:val="00476AE4"/>
    <w:rsid w:val="00477A9D"/>
    <w:rsid w:val="004B5EEF"/>
    <w:rsid w:val="004C06DE"/>
    <w:rsid w:val="004D3789"/>
    <w:rsid w:val="00500FCA"/>
    <w:rsid w:val="005149F7"/>
    <w:rsid w:val="0053734D"/>
    <w:rsid w:val="005407C6"/>
    <w:rsid w:val="0054726D"/>
    <w:rsid w:val="00564DA2"/>
    <w:rsid w:val="005663B8"/>
    <w:rsid w:val="0058066D"/>
    <w:rsid w:val="00592EF1"/>
    <w:rsid w:val="005B3D50"/>
    <w:rsid w:val="005C3F16"/>
    <w:rsid w:val="005C771C"/>
    <w:rsid w:val="005F2440"/>
    <w:rsid w:val="00616DE4"/>
    <w:rsid w:val="0063292D"/>
    <w:rsid w:val="0063486A"/>
    <w:rsid w:val="00644953"/>
    <w:rsid w:val="0065552B"/>
    <w:rsid w:val="00674F80"/>
    <w:rsid w:val="006814FA"/>
    <w:rsid w:val="00684886"/>
    <w:rsid w:val="006D1182"/>
    <w:rsid w:val="006E1A37"/>
    <w:rsid w:val="006E3E9F"/>
    <w:rsid w:val="006F18E4"/>
    <w:rsid w:val="006F769F"/>
    <w:rsid w:val="00723158"/>
    <w:rsid w:val="007346D4"/>
    <w:rsid w:val="007712B5"/>
    <w:rsid w:val="00774931"/>
    <w:rsid w:val="00787E5D"/>
    <w:rsid w:val="007C4BDA"/>
    <w:rsid w:val="007E0523"/>
    <w:rsid w:val="007E275C"/>
    <w:rsid w:val="007E2B40"/>
    <w:rsid w:val="0082339A"/>
    <w:rsid w:val="00830A1B"/>
    <w:rsid w:val="0083536E"/>
    <w:rsid w:val="008600CE"/>
    <w:rsid w:val="00862604"/>
    <w:rsid w:val="00881EC0"/>
    <w:rsid w:val="00883F80"/>
    <w:rsid w:val="00894E3A"/>
    <w:rsid w:val="008A203B"/>
    <w:rsid w:val="008B0105"/>
    <w:rsid w:val="008B14F0"/>
    <w:rsid w:val="008E4930"/>
    <w:rsid w:val="008E4DAF"/>
    <w:rsid w:val="008F75B3"/>
    <w:rsid w:val="00911F6B"/>
    <w:rsid w:val="00931583"/>
    <w:rsid w:val="00963BC9"/>
    <w:rsid w:val="00967D7D"/>
    <w:rsid w:val="00974D03"/>
    <w:rsid w:val="00992BD1"/>
    <w:rsid w:val="00A136C7"/>
    <w:rsid w:val="00A356A8"/>
    <w:rsid w:val="00A37CA5"/>
    <w:rsid w:val="00A62F19"/>
    <w:rsid w:val="00A75BA1"/>
    <w:rsid w:val="00AA32F9"/>
    <w:rsid w:val="00AB1A09"/>
    <w:rsid w:val="00AD443C"/>
    <w:rsid w:val="00AE770D"/>
    <w:rsid w:val="00AF28A8"/>
    <w:rsid w:val="00B90671"/>
    <w:rsid w:val="00B908D6"/>
    <w:rsid w:val="00B94429"/>
    <w:rsid w:val="00BA434F"/>
    <w:rsid w:val="00BA5619"/>
    <w:rsid w:val="00BE21E1"/>
    <w:rsid w:val="00BF6137"/>
    <w:rsid w:val="00C17C69"/>
    <w:rsid w:val="00C52C6E"/>
    <w:rsid w:val="00C653DC"/>
    <w:rsid w:val="00C909B9"/>
    <w:rsid w:val="00CB46F4"/>
    <w:rsid w:val="00CC6A86"/>
    <w:rsid w:val="00CC7A94"/>
    <w:rsid w:val="00CE3906"/>
    <w:rsid w:val="00CE4F6A"/>
    <w:rsid w:val="00CF4781"/>
    <w:rsid w:val="00CF77B2"/>
    <w:rsid w:val="00D45C1B"/>
    <w:rsid w:val="00D609BA"/>
    <w:rsid w:val="00D615EB"/>
    <w:rsid w:val="00D87E14"/>
    <w:rsid w:val="00DB5776"/>
    <w:rsid w:val="00DB65BC"/>
    <w:rsid w:val="00DD24E8"/>
    <w:rsid w:val="00DF29CB"/>
    <w:rsid w:val="00DF4CD2"/>
    <w:rsid w:val="00DF6A6C"/>
    <w:rsid w:val="00E22106"/>
    <w:rsid w:val="00E506DF"/>
    <w:rsid w:val="00E71BBE"/>
    <w:rsid w:val="00E8682B"/>
    <w:rsid w:val="00E87664"/>
    <w:rsid w:val="00E90F64"/>
    <w:rsid w:val="00EB5826"/>
    <w:rsid w:val="00EC1AC3"/>
    <w:rsid w:val="00EF5B5F"/>
    <w:rsid w:val="00F27ADA"/>
    <w:rsid w:val="00F6598E"/>
    <w:rsid w:val="00F75AB9"/>
    <w:rsid w:val="00FB4897"/>
    <w:rsid w:val="00FB7C09"/>
    <w:rsid w:val="00FD22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23103F"/>
    <w:rPr>
      <w:b/>
      <w:bCs/>
    </w:rPr>
  </w:style>
  <w:style w:type="paragraph" w:customStyle="1" w:styleId="docdata">
    <w:name w:val="docdata"/>
    <w:aliases w:val="docy,v5,3165,bqiaagaaeyqcaaagiaiaaaoccaaabzaiaaaaaaaaaaaaaaaaaaaaaaaaaaaaaaaaaaaaaaaaaaaaaaaaaaaaaaaaaaaaaaaaaaaaaaaaaaaaaaaaaaaaaaaaaaaaaaaaaaaaaaaaaaaaaaaaaaaaaaaaaaaaaaaaaaaaaaaaaaaaaaaaaaaaaaaaaaaaaaaaaaaaaaaaaaaaaaaaaaaaaaaaaaaaaaaaaaaaaaaa"/>
    <w:basedOn w:val="Standard"/>
    <w:rsid w:val="00CF77B2"/>
    <w:pPr>
      <w:spacing w:before="100" w:beforeAutospacing="1" w:after="100" w:afterAutospacing="1" w:line="240" w:lineRule="auto"/>
    </w:pPr>
    <w:rPr>
      <w:rFonts w:ascii="Times New Roman" w:eastAsia="Times New Roman" w:hAnsi="Times New Roman" w:cs="Times New Roman"/>
      <w:sz w:val="24"/>
      <w:szCs w:val="24"/>
      <w:lang w:val="de-IT" w:eastAsia="de-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 w:id="12046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badi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tabadia.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fanie.irsara@altabadi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altabadia.org" TargetMode="External"/><Relationship Id="rId4" Type="http://schemas.openxmlformats.org/officeDocument/2006/relationships/webSettings" Target="webSettings.xml"/><Relationship Id="rId9" Type="http://schemas.openxmlformats.org/officeDocument/2006/relationships/hyperlink" Target="mailto:info@altabadi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4118</Characters>
  <Application>Microsoft Office Word</Application>
  <DocSecurity>0</DocSecurity>
  <Lines>34</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8</cp:revision>
  <cp:lastPrinted>2023-10-24T15:47:00Z</cp:lastPrinted>
  <dcterms:created xsi:type="dcterms:W3CDTF">2023-10-31T16:28:00Z</dcterms:created>
  <dcterms:modified xsi:type="dcterms:W3CDTF">2023-11-06T09:30:00Z</dcterms:modified>
</cp:coreProperties>
</file>